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A5E3B" w14:textId="56152A12" w:rsidR="0022022A" w:rsidRPr="006E16EB" w:rsidRDefault="0022022A" w:rsidP="003C3655">
      <w:pPr>
        <w:widowControl/>
        <w:spacing w:after="200" w:line="276" w:lineRule="auto"/>
        <w:ind w:left="90"/>
        <w:jc w:val="center"/>
        <w:rPr>
          <w:rFonts w:ascii="Arial" w:hAnsi="Arial" w:cs="Arial"/>
          <w:b/>
        </w:rPr>
      </w:pPr>
      <w:r w:rsidRPr="006E16EB">
        <w:rPr>
          <w:rFonts w:ascii="Arial" w:hAnsi="Arial" w:cs="Arial"/>
          <w:noProof/>
        </w:rPr>
        <w:drawing>
          <wp:anchor distT="0" distB="0" distL="114300" distR="114300" simplePos="0" relativeHeight="251658240" behindDoc="0" locked="0" layoutInCell="1" allowOverlap="1" wp14:anchorId="04FBEA68" wp14:editId="4B3D6872">
            <wp:simplePos x="0" y="0"/>
            <wp:positionH relativeFrom="column">
              <wp:posOffset>2752725</wp:posOffset>
            </wp:positionH>
            <wp:positionV relativeFrom="paragraph">
              <wp:posOffset>-57785</wp:posOffset>
            </wp:positionV>
            <wp:extent cx="433205" cy="344805"/>
            <wp:effectExtent l="0" t="0" r="0" b="0"/>
            <wp:wrapNone/>
            <wp:docPr id="784583433" name="Picture 3" descr="A blue and black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59041" name="Picture 3" descr="A blue and black triang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205" cy="344805"/>
                    </a:xfrm>
                    <a:prstGeom prst="rect">
                      <a:avLst/>
                    </a:prstGeom>
                  </pic:spPr>
                </pic:pic>
              </a:graphicData>
            </a:graphic>
            <wp14:sizeRelH relativeFrom="margin">
              <wp14:pctWidth>0</wp14:pctWidth>
            </wp14:sizeRelH>
            <wp14:sizeRelV relativeFrom="margin">
              <wp14:pctHeight>0</wp14:pctHeight>
            </wp14:sizeRelV>
          </wp:anchor>
        </w:drawing>
      </w:r>
    </w:p>
    <w:p w14:paraId="231C506B" w14:textId="3D6BF538" w:rsidR="00E20C1C" w:rsidRPr="006E16EB" w:rsidRDefault="00697EFE" w:rsidP="003C3655">
      <w:pPr>
        <w:widowControl/>
        <w:spacing w:after="200" w:line="276" w:lineRule="auto"/>
        <w:ind w:left="90"/>
        <w:jc w:val="center"/>
        <w:rPr>
          <w:rFonts w:ascii="Arial" w:hAnsi="Arial" w:cs="Arial"/>
          <w:b/>
          <w:sz w:val="24"/>
          <w:szCs w:val="24"/>
        </w:rPr>
      </w:pPr>
      <w:r w:rsidRPr="006E16EB">
        <w:rPr>
          <w:rFonts w:ascii="Arial" w:hAnsi="Arial" w:cs="Arial"/>
          <w:b/>
          <w:color w:val="0066FF"/>
          <w:sz w:val="24"/>
          <w:szCs w:val="24"/>
        </w:rPr>
        <w:t>Discussion Item</w:t>
      </w:r>
    </w:p>
    <w:p w14:paraId="1045E83A" w14:textId="467518CA" w:rsidR="00DE662B" w:rsidRPr="006E16EB" w:rsidRDefault="00DE662B" w:rsidP="00EA758A">
      <w:pPr>
        <w:widowControl/>
        <w:spacing w:after="200" w:line="276" w:lineRule="auto"/>
        <w:ind w:left="90"/>
        <w:jc w:val="center"/>
        <w:rPr>
          <w:rFonts w:ascii="Arial" w:hAnsi="Arial" w:cs="Arial"/>
          <w:b/>
        </w:rPr>
      </w:pPr>
      <w:r w:rsidRPr="006E16EB">
        <w:rPr>
          <w:rFonts w:ascii="Arial" w:hAnsi="Arial" w:cs="Arial"/>
          <w:b/>
        </w:rPr>
        <w:t xml:space="preserve"> </w:t>
      </w:r>
      <w:r w:rsidR="00D77D26" w:rsidRPr="006E16EB">
        <w:rPr>
          <w:rFonts w:ascii="Arial" w:hAnsi="Arial" w:cs="Arial"/>
          <w:b/>
        </w:rPr>
        <w:fldChar w:fldCharType="begin">
          <w:ffData>
            <w:name w:val="Check4"/>
            <w:enabled/>
            <w:calcOnExit w:val="0"/>
            <w:checkBox>
              <w:sizeAuto/>
              <w:default w:val="0"/>
              <w:checked/>
            </w:checkBox>
          </w:ffData>
        </w:fldChar>
      </w:r>
      <w:bookmarkStart w:id="0" w:name="Check4"/>
      <w:r w:rsidRPr="006E16EB">
        <w:rPr>
          <w:rFonts w:ascii="Arial" w:hAnsi="Arial" w:cs="Arial"/>
          <w:b/>
        </w:rPr>
        <w:instrText xml:space="preserve"> FORMCHECKBOX </w:instrText>
      </w:r>
      <w:r w:rsidR="00D77D26" w:rsidRPr="006E16EB">
        <w:rPr>
          <w:rFonts w:ascii="Arial" w:hAnsi="Arial" w:cs="Arial"/>
          <w:b/>
        </w:rPr>
      </w:r>
      <w:r w:rsidR="00D77D26" w:rsidRPr="006E16EB">
        <w:rPr>
          <w:rFonts w:ascii="Arial" w:hAnsi="Arial" w:cs="Arial"/>
          <w:b/>
        </w:rPr>
        <w:fldChar w:fldCharType="separate"/>
      </w:r>
      <w:r w:rsidR="00D77D26" w:rsidRPr="006E16EB">
        <w:rPr>
          <w:rFonts w:ascii="Arial" w:hAnsi="Arial" w:cs="Arial"/>
          <w:b/>
        </w:rPr>
        <w:fldChar w:fldCharType="end"/>
      </w:r>
      <w:bookmarkEnd w:id="0"/>
      <w:r w:rsidRPr="006E16EB">
        <w:rPr>
          <w:rFonts w:ascii="Arial" w:hAnsi="Arial" w:cs="Arial"/>
          <w:b/>
        </w:rPr>
        <w:t xml:space="preserve"> All Committees</w:t>
      </w:r>
      <w:r w:rsidR="000C21F3" w:rsidRPr="006E16EB">
        <w:rPr>
          <w:rFonts w:ascii="Arial" w:hAnsi="Arial" w:cs="Arial"/>
          <w:b/>
        </w:rPr>
        <w:t xml:space="preserve">    </w:t>
      </w:r>
      <w:r w:rsidR="00D77D26" w:rsidRPr="006E16EB">
        <w:rPr>
          <w:rFonts w:ascii="Arial" w:hAnsi="Arial" w:cs="Arial"/>
          <w:b/>
        </w:rPr>
        <w:fldChar w:fldCharType="begin">
          <w:ffData>
            <w:name w:val="Check5"/>
            <w:enabled/>
            <w:calcOnExit w:val="0"/>
            <w:checkBox>
              <w:sizeAuto/>
              <w:default w:val="0"/>
            </w:checkBox>
          </w:ffData>
        </w:fldChar>
      </w:r>
      <w:bookmarkStart w:id="1" w:name="Check5"/>
      <w:r w:rsidRPr="006E16EB">
        <w:rPr>
          <w:rFonts w:ascii="Arial" w:hAnsi="Arial" w:cs="Arial"/>
          <w:b/>
        </w:rPr>
        <w:instrText xml:space="preserve"> FORMCHECKBOX </w:instrText>
      </w:r>
      <w:r w:rsidR="00D77D26" w:rsidRPr="006E16EB">
        <w:rPr>
          <w:rFonts w:ascii="Arial" w:hAnsi="Arial" w:cs="Arial"/>
          <w:b/>
        </w:rPr>
      </w:r>
      <w:r w:rsidR="00D77D26" w:rsidRPr="006E16EB">
        <w:rPr>
          <w:rFonts w:ascii="Arial" w:hAnsi="Arial" w:cs="Arial"/>
          <w:b/>
        </w:rPr>
        <w:fldChar w:fldCharType="separate"/>
      </w:r>
      <w:r w:rsidR="00D77D26" w:rsidRPr="006E16EB">
        <w:rPr>
          <w:rFonts w:ascii="Arial" w:hAnsi="Arial" w:cs="Arial"/>
          <w:b/>
        </w:rPr>
        <w:fldChar w:fldCharType="end"/>
      </w:r>
      <w:bookmarkEnd w:id="1"/>
      <w:r w:rsidRPr="006E16EB">
        <w:rPr>
          <w:rFonts w:ascii="Arial" w:hAnsi="Arial" w:cs="Arial"/>
          <w:b/>
        </w:rPr>
        <w:t xml:space="preserve"> PARC </w:t>
      </w:r>
      <w:r w:rsidR="00CA08E0" w:rsidRPr="006E16EB">
        <w:rPr>
          <w:rFonts w:ascii="Arial" w:hAnsi="Arial" w:cs="Arial"/>
          <w:b/>
        </w:rPr>
        <w:t>and</w:t>
      </w:r>
      <w:r w:rsidRPr="006E16EB">
        <w:rPr>
          <w:rFonts w:ascii="Arial" w:hAnsi="Arial" w:cs="Arial"/>
          <w:b/>
        </w:rPr>
        <w:t xml:space="preserve"> RCAP</w:t>
      </w:r>
      <w:r w:rsidR="000C21F3" w:rsidRPr="006E16EB">
        <w:rPr>
          <w:rFonts w:ascii="Arial" w:hAnsi="Arial" w:cs="Arial"/>
          <w:b/>
        </w:rPr>
        <w:t xml:space="preserve">    </w:t>
      </w:r>
      <w:r w:rsidR="00D77D26" w:rsidRPr="006E16EB">
        <w:rPr>
          <w:rFonts w:ascii="Arial" w:hAnsi="Arial" w:cs="Arial"/>
          <w:b/>
        </w:rPr>
        <w:fldChar w:fldCharType="begin">
          <w:ffData>
            <w:name w:val="Check1"/>
            <w:enabled/>
            <w:calcOnExit w:val="0"/>
            <w:checkBox>
              <w:sizeAuto/>
              <w:default w:val="0"/>
            </w:checkBox>
          </w:ffData>
        </w:fldChar>
      </w:r>
      <w:bookmarkStart w:id="2" w:name="Check1"/>
      <w:r w:rsidRPr="006E16EB">
        <w:rPr>
          <w:rFonts w:ascii="Arial" w:hAnsi="Arial" w:cs="Arial"/>
          <w:b/>
        </w:rPr>
        <w:instrText xml:space="preserve"> FORMCHECKBOX </w:instrText>
      </w:r>
      <w:r w:rsidR="00D77D26" w:rsidRPr="006E16EB">
        <w:rPr>
          <w:rFonts w:ascii="Arial" w:hAnsi="Arial" w:cs="Arial"/>
          <w:b/>
        </w:rPr>
      </w:r>
      <w:r w:rsidR="00D77D26" w:rsidRPr="006E16EB">
        <w:rPr>
          <w:rFonts w:ascii="Arial" w:hAnsi="Arial" w:cs="Arial"/>
          <w:b/>
        </w:rPr>
        <w:fldChar w:fldCharType="separate"/>
      </w:r>
      <w:r w:rsidR="00D77D26" w:rsidRPr="006E16EB">
        <w:rPr>
          <w:rFonts w:ascii="Arial" w:hAnsi="Arial" w:cs="Arial"/>
          <w:b/>
        </w:rPr>
        <w:fldChar w:fldCharType="end"/>
      </w:r>
      <w:bookmarkEnd w:id="2"/>
      <w:r w:rsidR="00446FBE" w:rsidRPr="006E16EB">
        <w:rPr>
          <w:rFonts w:ascii="Arial" w:hAnsi="Arial" w:cs="Arial"/>
          <w:b/>
        </w:rPr>
        <w:t xml:space="preserve"> DRC</w:t>
      </w:r>
      <w:r w:rsidR="000C21F3" w:rsidRPr="006E16EB">
        <w:rPr>
          <w:rFonts w:ascii="Arial" w:hAnsi="Arial" w:cs="Arial"/>
          <w:b/>
        </w:rPr>
        <w:t xml:space="preserve">    </w:t>
      </w:r>
      <w:r w:rsidR="00346AAA" w:rsidRPr="006E16EB">
        <w:rPr>
          <w:rFonts w:ascii="Arial" w:hAnsi="Arial" w:cs="Arial"/>
          <w:b/>
        </w:rPr>
        <w:fldChar w:fldCharType="begin">
          <w:ffData>
            <w:name w:val="Check2"/>
            <w:enabled/>
            <w:calcOnExit w:val="0"/>
            <w:checkBox>
              <w:sizeAuto/>
              <w:default w:val="1"/>
              <w:checked w:val="0"/>
            </w:checkBox>
          </w:ffData>
        </w:fldChar>
      </w:r>
      <w:bookmarkStart w:id="3" w:name="Check2"/>
      <w:r w:rsidR="00346AAA" w:rsidRPr="006E16EB">
        <w:rPr>
          <w:rFonts w:ascii="Arial" w:hAnsi="Arial" w:cs="Arial"/>
          <w:b/>
        </w:rPr>
        <w:instrText xml:space="preserve"> FORMCHECKBOX </w:instrText>
      </w:r>
      <w:r w:rsidR="00346AAA" w:rsidRPr="006E16EB">
        <w:rPr>
          <w:rFonts w:ascii="Arial" w:hAnsi="Arial" w:cs="Arial"/>
          <w:b/>
        </w:rPr>
      </w:r>
      <w:r w:rsidR="00346AAA" w:rsidRPr="006E16EB">
        <w:rPr>
          <w:rFonts w:ascii="Arial" w:hAnsi="Arial" w:cs="Arial"/>
          <w:b/>
        </w:rPr>
        <w:fldChar w:fldCharType="separate"/>
      </w:r>
      <w:r w:rsidR="00346AAA" w:rsidRPr="006E16EB">
        <w:rPr>
          <w:rFonts w:ascii="Arial" w:hAnsi="Arial" w:cs="Arial"/>
          <w:b/>
        </w:rPr>
        <w:fldChar w:fldCharType="end"/>
      </w:r>
      <w:bookmarkEnd w:id="3"/>
      <w:r w:rsidRPr="006E16EB">
        <w:rPr>
          <w:rFonts w:ascii="Arial" w:hAnsi="Arial" w:cs="Arial"/>
          <w:b/>
        </w:rPr>
        <w:t xml:space="preserve"> PARC</w:t>
      </w:r>
      <w:r w:rsidR="000C21F3" w:rsidRPr="006E16EB">
        <w:rPr>
          <w:rFonts w:ascii="Arial" w:hAnsi="Arial" w:cs="Arial"/>
          <w:b/>
        </w:rPr>
        <w:t xml:space="preserve">    </w:t>
      </w:r>
      <w:r w:rsidR="00D77D26" w:rsidRPr="006E16EB">
        <w:rPr>
          <w:rFonts w:ascii="Arial" w:hAnsi="Arial" w:cs="Arial"/>
          <w:b/>
        </w:rPr>
        <w:fldChar w:fldCharType="begin">
          <w:ffData>
            <w:name w:val="Check3"/>
            <w:enabled/>
            <w:calcOnExit w:val="0"/>
            <w:checkBox>
              <w:sizeAuto/>
              <w:default w:val="0"/>
            </w:checkBox>
          </w:ffData>
        </w:fldChar>
      </w:r>
      <w:bookmarkStart w:id="4" w:name="Check3"/>
      <w:r w:rsidRPr="006E16EB">
        <w:rPr>
          <w:rFonts w:ascii="Arial" w:hAnsi="Arial" w:cs="Arial"/>
          <w:b/>
        </w:rPr>
        <w:instrText xml:space="preserve"> FORMCHECKBOX </w:instrText>
      </w:r>
      <w:r w:rsidR="00D77D26" w:rsidRPr="006E16EB">
        <w:rPr>
          <w:rFonts w:ascii="Arial" w:hAnsi="Arial" w:cs="Arial"/>
          <w:b/>
        </w:rPr>
      </w:r>
      <w:r w:rsidR="00D77D26" w:rsidRPr="006E16EB">
        <w:rPr>
          <w:rFonts w:ascii="Arial" w:hAnsi="Arial" w:cs="Arial"/>
          <w:b/>
        </w:rPr>
        <w:fldChar w:fldCharType="separate"/>
      </w:r>
      <w:r w:rsidR="00D77D26" w:rsidRPr="006E16EB">
        <w:rPr>
          <w:rFonts w:ascii="Arial" w:hAnsi="Arial" w:cs="Arial"/>
          <w:b/>
        </w:rPr>
        <w:fldChar w:fldCharType="end"/>
      </w:r>
      <w:bookmarkEnd w:id="4"/>
      <w:r w:rsidR="000C21F3" w:rsidRPr="006E16EB">
        <w:rPr>
          <w:rFonts w:ascii="Arial" w:hAnsi="Arial" w:cs="Arial"/>
          <w:b/>
        </w:rPr>
        <w:t xml:space="preserve"> </w:t>
      </w:r>
      <w:r w:rsidRPr="006E16EB">
        <w:rPr>
          <w:rFonts w:ascii="Arial" w:hAnsi="Arial" w:cs="Arial"/>
          <w:b/>
        </w:rPr>
        <w:t>RCAP</w:t>
      </w:r>
      <w:r w:rsidR="000C21F3" w:rsidRPr="006E16EB">
        <w:rPr>
          <w:rFonts w:ascii="Arial" w:hAnsi="Arial" w:cs="Arial"/>
          <w:b/>
        </w:rPr>
        <w:t xml:space="preserve">    </w:t>
      </w:r>
      <w:r w:rsidR="00D77D26" w:rsidRPr="006E16EB">
        <w:rPr>
          <w:rFonts w:ascii="Arial" w:hAnsi="Arial" w:cs="Arial"/>
          <w:b/>
        </w:rPr>
        <w:fldChar w:fldCharType="begin">
          <w:ffData>
            <w:name w:val="Check3"/>
            <w:enabled/>
            <w:calcOnExit w:val="0"/>
            <w:checkBox>
              <w:sizeAuto/>
              <w:default w:val="0"/>
              <w:checked w:val="0"/>
            </w:checkBox>
          </w:ffData>
        </w:fldChar>
      </w:r>
      <w:r w:rsidR="00446FBE" w:rsidRPr="006E16EB">
        <w:rPr>
          <w:rFonts w:ascii="Arial" w:hAnsi="Arial" w:cs="Arial"/>
          <w:b/>
        </w:rPr>
        <w:instrText xml:space="preserve"> FORMCHECKBOX </w:instrText>
      </w:r>
      <w:r w:rsidR="00D77D26" w:rsidRPr="006E16EB">
        <w:rPr>
          <w:rFonts w:ascii="Arial" w:hAnsi="Arial" w:cs="Arial"/>
          <w:b/>
        </w:rPr>
      </w:r>
      <w:r w:rsidR="00D77D26" w:rsidRPr="006E16EB">
        <w:rPr>
          <w:rFonts w:ascii="Arial" w:hAnsi="Arial" w:cs="Arial"/>
          <w:b/>
        </w:rPr>
        <w:fldChar w:fldCharType="separate"/>
      </w:r>
      <w:r w:rsidR="00D77D26" w:rsidRPr="006E16EB">
        <w:rPr>
          <w:rFonts w:ascii="Arial" w:hAnsi="Arial" w:cs="Arial"/>
          <w:b/>
        </w:rPr>
        <w:fldChar w:fldCharType="end"/>
      </w:r>
      <w:r w:rsidR="000C21F3" w:rsidRPr="006E16EB">
        <w:rPr>
          <w:rFonts w:ascii="Arial" w:hAnsi="Arial" w:cs="Arial"/>
          <w:b/>
        </w:rPr>
        <w:t xml:space="preserve"> </w:t>
      </w:r>
      <w:r w:rsidR="00446FBE" w:rsidRPr="006E16EB">
        <w:rPr>
          <w:rFonts w:ascii="Arial" w:hAnsi="Arial" w:cs="Arial"/>
          <w:b/>
        </w:rPr>
        <w:t>BOD</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76"/>
      </w:tblGrid>
      <w:tr w:rsidR="00E20C1C" w:rsidRPr="006E16EB" w14:paraId="51E04933" w14:textId="77777777" w:rsidTr="00D74C55">
        <w:tc>
          <w:tcPr>
            <w:tcW w:w="9576" w:type="dxa"/>
          </w:tcPr>
          <w:p w14:paraId="64EAAAE5" w14:textId="7B878C34" w:rsidR="00E20C1C" w:rsidRPr="006E16EB" w:rsidRDefault="00DE662B" w:rsidP="00DE662B">
            <w:pPr>
              <w:widowControl/>
              <w:ind w:left="90"/>
              <w:rPr>
                <w:rFonts w:ascii="Arial" w:hAnsi="Arial" w:cs="Arial"/>
                <w:b/>
                <w:bCs/>
              </w:rPr>
            </w:pPr>
            <w:r w:rsidRPr="006E16EB">
              <w:rPr>
                <w:rFonts w:ascii="Arial" w:hAnsi="Arial" w:cs="Arial"/>
                <w:b/>
                <w:bCs/>
              </w:rPr>
              <w:t>Request From</w:t>
            </w:r>
            <w:r w:rsidR="00E20C1C" w:rsidRPr="006E16EB">
              <w:rPr>
                <w:rFonts w:ascii="Arial" w:hAnsi="Arial" w:cs="Arial"/>
                <w:b/>
                <w:bCs/>
              </w:rPr>
              <w:t xml:space="preserve">: </w:t>
            </w:r>
            <w:r w:rsidR="00191C40">
              <w:rPr>
                <w:rFonts w:ascii="Arial" w:hAnsi="Arial" w:cs="Arial"/>
                <w:bCs/>
              </w:rPr>
              <w:t>Credentialing Task Force</w:t>
            </w:r>
          </w:p>
          <w:p w14:paraId="19AB0B61" w14:textId="77777777" w:rsidR="007F3009" w:rsidRPr="006E16EB" w:rsidRDefault="007F3009" w:rsidP="00DE662B">
            <w:pPr>
              <w:widowControl/>
              <w:ind w:left="90"/>
              <w:rPr>
                <w:rFonts w:ascii="Arial" w:hAnsi="Arial" w:cs="Arial"/>
                <w:b/>
              </w:rPr>
            </w:pPr>
          </w:p>
        </w:tc>
      </w:tr>
      <w:tr w:rsidR="00E20C1C" w:rsidRPr="006E16EB" w14:paraId="53E31E85" w14:textId="77777777" w:rsidTr="00D74C55">
        <w:tc>
          <w:tcPr>
            <w:tcW w:w="9576" w:type="dxa"/>
          </w:tcPr>
          <w:p w14:paraId="4161B03D" w14:textId="779D886C" w:rsidR="00191C40" w:rsidRDefault="00DE662B" w:rsidP="006E16EB">
            <w:pPr>
              <w:widowControl/>
              <w:ind w:left="90"/>
              <w:rPr>
                <w:rFonts w:ascii="Arial" w:hAnsi="Arial" w:cs="Arial"/>
                <w:bCs/>
              </w:rPr>
            </w:pPr>
            <w:r w:rsidRPr="006E16EB">
              <w:rPr>
                <w:rFonts w:ascii="Arial" w:hAnsi="Arial" w:cs="Arial"/>
                <w:b/>
                <w:bCs/>
              </w:rPr>
              <w:t xml:space="preserve">Summary of </w:t>
            </w:r>
            <w:r w:rsidR="001C4567" w:rsidRPr="006E16EB">
              <w:rPr>
                <w:rFonts w:ascii="Arial" w:hAnsi="Arial" w:cs="Arial"/>
                <w:b/>
                <w:bCs/>
              </w:rPr>
              <w:t>Discussion Item</w:t>
            </w:r>
            <w:r w:rsidR="00E20C1C" w:rsidRPr="006E16EB">
              <w:rPr>
                <w:rFonts w:ascii="Arial" w:hAnsi="Arial" w:cs="Arial"/>
                <w:bCs/>
              </w:rPr>
              <w:t>:</w:t>
            </w:r>
            <w:r w:rsidR="00BA0F53" w:rsidRPr="006E16EB">
              <w:rPr>
                <w:rFonts w:ascii="Arial" w:hAnsi="Arial" w:cs="Arial"/>
                <w:bCs/>
              </w:rPr>
              <w:t xml:space="preserve"> </w:t>
            </w:r>
            <w:r w:rsidR="00191C40">
              <w:rPr>
                <w:rFonts w:ascii="Arial" w:hAnsi="Arial" w:cs="Arial"/>
                <w:bCs/>
              </w:rPr>
              <w:t>To provide feedback on the following proposals from the Credentialing Task Force</w:t>
            </w:r>
            <w:r w:rsidR="00E10A06">
              <w:rPr>
                <w:rFonts w:ascii="Arial" w:hAnsi="Arial" w:cs="Arial"/>
                <w:bCs/>
              </w:rPr>
              <w:t>:</w:t>
            </w:r>
          </w:p>
          <w:p w14:paraId="021AEA38" w14:textId="72E091B5" w:rsidR="00E10A06" w:rsidRDefault="00191C40" w:rsidP="00191C40">
            <w:pPr>
              <w:pStyle w:val="ListParagraph"/>
              <w:widowControl/>
              <w:numPr>
                <w:ilvl w:val="0"/>
                <w:numId w:val="18"/>
              </w:numPr>
              <w:rPr>
                <w:rFonts w:ascii="Arial" w:hAnsi="Arial" w:cs="Arial"/>
                <w:bCs/>
              </w:rPr>
            </w:pPr>
            <w:r>
              <w:rPr>
                <w:rFonts w:ascii="Arial" w:hAnsi="Arial" w:cs="Arial"/>
                <w:bCs/>
              </w:rPr>
              <w:t xml:space="preserve">The process to review </w:t>
            </w:r>
            <w:r w:rsidR="00E10A06">
              <w:rPr>
                <w:rFonts w:ascii="Arial" w:hAnsi="Arial" w:cs="Arial"/>
                <w:bCs/>
              </w:rPr>
              <w:t>certification bodies for inclusion in NAACLS Standard VII</w:t>
            </w:r>
            <w:r w:rsidR="005729FE">
              <w:rPr>
                <w:rFonts w:ascii="Arial" w:hAnsi="Arial" w:cs="Arial"/>
                <w:bCs/>
              </w:rPr>
              <w:t>.A (PD Requirements)</w:t>
            </w:r>
          </w:p>
          <w:p w14:paraId="387C84FA" w14:textId="158A951F" w:rsidR="00BE2314" w:rsidRDefault="00E10A06" w:rsidP="00191C40">
            <w:pPr>
              <w:pStyle w:val="ListParagraph"/>
              <w:widowControl/>
              <w:numPr>
                <w:ilvl w:val="0"/>
                <w:numId w:val="18"/>
              </w:numPr>
              <w:rPr>
                <w:rFonts w:ascii="Arial" w:hAnsi="Arial" w:cs="Arial"/>
                <w:bCs/>
              </w:rPr>
            </w:pPr>
            <w:r>
              <w:rPr>
                <w:rFonts w:ascii="Arial" w:hAnsi="Arial" w:cs="Arial"/>
                <w:bCs/>
              </w:rPr>
              <w:t xml:space="preserve">The composition of the </w:t>
            </w:r>
            <w:proofErr w:type="spellStart"/>
            <w:r>
              <w:rPr>
                <w:rFonts w:ascii="Arial" w:hAnsi="Arial" w:cs="Arial"/>
                <w:bCs/>
              </w:rPr>
              <w:t>adhoc</w:t>
            </w:r>
            <w:proofErr w:type="spellEnd"/>
            <w:r>
              <w:rPr>
                <w:rFonts w:ascii="Arial" w:hAnsi="Arial" w:cs="Arial"/>
                <w:bCs/>
              </w:rPr>
              <w:t xml:space="preserve"> panel </w:t>
            </w:r>
            <w:r w:rsidR="002A7DF1">
              <w:rPr>
                <w:rFonts w:ascii="Arial" w:hAnsi="Arial" w:cs="Arial"/>
                <w:bCs/>
              </w:rPr>
              <w:t xml:space="preserve">charged with reviewing materials submitted certification agency interested in inclusion </w:t>
            </w:r>
            <w:r w:rsidR="00BE2314">
              <w:rPr>
                <w:rFonts w:ascii="Arial" w:hAnsi="Arial" w:cs="Arial"/>
                <w:bCs/>
              </w:rPr>
              <w:t>in NAACLS Standard VII</w:t>
            </w:r>
            <w:r w:rsidR="005729FE">
              <w:rPr>
                <w:rFonts w:ascii="Arial" w:hAnsi="Arial" w:cs="Arial"/>
                <w:bCs/>
              </w:rPr>
              <w:t>.A</w:t>
            </w:r>
          </w:p>
          <w:p w14:paraId="376E33F9" w14:textId="109117B1" w:rsidR="003B5434" w:rsidRDefault="00BE2314" w:rsidP="00191C40">
            <w:pPr>
              <w:pStyle w:val="ListParagraph"/>
              <w:widowControl/>
              <w:numPr>
                <w:ilvl w:val="0"/>
                <w:numId w:val="18"/>
              </w:numPr>
              <w:rPr>
                <w:rFonts w:ascii="Arial" w:hAnsi="Arial" w:cs="Arial"/>
                <w:bCs/>
              </w:rPr>
            </w:pPr>
            <w:r>
              <w:rPr>
                <w:rFonts w:ascii="Arial" w:hAnsi="Arial" w:cs="Arial"/>
                <w:bCs/>
              </w:rPr>
              <w:t xml:space="preserve">The </w:t>
            </w:r>
            <w:r w:rsidR="0015731F">
              <w:rPr>
                <w:rFonts w:ascii="Arial" w:hAnsi="Arial" w:cs="Arial"/>
                <w:bCs/>
              </w:rPr>
              <w:t>content of the St</w:t>
            </w:r>
            <w:r w:rsidR="00596311">
              <w:rPr>
                <w:rFonts w:ascii="Arial" w:hAnsi="Arial" w:cs="Arial"/>
                <w:bCs/>
              </w:rPr>
              <w:t>andard</w:t>
            </w:r>
            <w:r w:rsidR="0015731F">
              <w:rPr>
                <w:rFonts w:ascii="Arial" w:hAnsi="Arial" w:cs="Arial"/>
                <w:bCs/>
              </w:rPr>
              <w:t xml:space="preserve"> VII</w:t>
            </w:r>
            <w:r w:rsidR="00596311">
              <w:rPr>
                <w:rFonts w:ascii="Arial" w:hAnsi="Arial" w:cs="Arial"/>
                <w:bCs/>
              </w:rPr>
              <w:t>.</w:t>
            </w:r>
            <w:proofErr w:type="gramStart"/>
            <w:r w:rsidR="00596311">
              <w:rPr>
                <w:rFonts w:ascii="Arial" w:hAnsi="Arial" w:cs="Arial"/>
                <w:bCs/>
              </w:rPr>
              <w:t>A</w:t>
            </w:r>
            <w:proofErr w:type="gramEnd"/>
            <w:r w:rsidR="0015731F">
              <w:rPr>
                <w:rFonts w:ascii="Arial" w:hAnsi="Arial" w:cs="Arial"/>
                <w:bCs/>
              </w:rPr>
              <w:t xml:space="preserve"> Inclusion Application</w:t>
            </w:r>
          </w:p>
          <w:p w14:paraId="3BB2C2AC" w14:textId="0B2C2403" w:rsidR="007F3009" w:rsidRPr="00191C40" w:rsidRDefault="00346AAA" w:rsidP="003B5434">
            <w:pPr>
              <w:pStyle w:val="ListParagraph"/>
              <w:widowControl/>
              <w:ind w:left="810"/>
              <w:rPr>
                <w:rFonts w:ascii="Arial" w:hAnsi="Arial" w:cs="Arial"/>
                <w:bCs/>
              </w:rPr>
            </w:pPr>
            <w:r w:rsidRPr="00191C40">
              <w:rPr>
                <w:rFonts w:ascii="Arial" w:hAnsi="Arial" w:cs="Arial"/>
                <w:bCs/>
              </w:rPr>
              <w:t xml:space="preserve"> </w:t>
            </w:r>
          </w:p>
        </w:tc>
      </w:tr>
      <w:tr w:rsidR="00E20C1C" w:rsidRPr="006E16EB" w14:paraId="2B634E20" w14:textId="77777777" w:rsidTr="00D74C55">
        <w:tc>
          <w:tcPr>
            <w:tcW w:w="9576" w:type="dxa"/>
          </w:tcPr>
          <w:p w14:paraId="4B16AC95" w14:textId="77777777" w:rsidR="007F3009" w:rsidRDefault="00E20C1C" w:rsidP="001C4567">
            <w:pPr>
              <w:widowControl/>
              <w:ind w:left="90"/>
              <w:rPr>
                <w:rFonts w:ascii="Arial" w:hAnsi="Arial" w:cs="Arial"/>
                <w:b/>
                <w:bCs/>
              </w:rPr>
            </w:pPr>
            <w:r w:rsidRPr="006E16EB">
              <w:rPr>
                <w:rFonts w:ascii="Arial" w:hAnsi="Arial" w:cs="Arial"/>
                <w:b/>
                <w:bCs/>
              </w:rPr>
              <w:t>Rationale for Request:</w:t>
            </w:r>
          </w:p>
          <w:p w14:paraId="5A8FEB8F" w14:textId="77777777" w:rsidR="00B51F18" w:rsidRPr="006E16EB" w:rsidRDefault="00B51F18" w:rsidP="001C4567">
            <w:pPr>
              <w:widowControl/>
              <w:ind w:left="90"/>
              <w:rPr>
                <w:rFonts w:ascii="Arial" w:hAnsi="Arial" w:cs="Arial"/>
                <w:b/>
                <w:bCs/>
              </w:rPr>
            </w:pPr>
          </w:p>
          <w:p w14:paraId="67B2393E" w14:textId="048100BE" w:rsidR="00346AAA" w:rsidRPr="006E16EB" w:rsidRDefault="001C396F" w:rsidP="00B51F18">
            <w:pPr>
              <w:ind w:left="90"/>
              <w:rPr>
                <w:rFonts w:ascii="Arial" w:hAnsi="Arial" w:cs="Arial"/>
                <w:bCs/>
              </w:rPr>
            </w:pPr>
            <w:r w:rsidRPr="001C396F">
              <w:rPr>
                <w:rFonts w:ascii="Arial" w:hAnsi="Arial" w:cs="Arial"/>
                <w:bCs/>
              </w:rPr>
              <w:t>At the September 2025 NAACLS Board of Directors meeting, multiple agencies, from different disciplines and countries, requested inclusion in Standard VII.A. This initiated a board discussion, during which it became clear that NAACLS needed a consistent way to review certification exams for inclusion in VII.A. It appointed a task force to develop policies and criteria related to credential inclusion. The board put a hold on all actions for any board request until such criteria were developed and approved.</w:t>
            </w:r>
          </w:p>
          <w:p w14:paraId="35482294" w14:textId="77777777" w:rsidR="007F3009" w:rsidRPr="006E16EB" w:rsidRDefault="007F3009" w:rsidP="00F20D8F">
            <w:pPr>
              <w:widowControl/>
              <w:ind w:left="90"/>
              <w:contextualSpacing/>
              <w:rPr>
                <w:rFonts w:ascii="Arial" w:hAnsi="Arial" w:cs="Arial"/>
                <w:bCs/>
              </w:rPr>
            </w:pPr>
          </w:p>
        </w:tc>
      </w:tr>
      <w:tr w:rsidR="00E20C1C" w:rsidRPr="006E16EB" w14:paraId="2E8931D4" w14:textId="77777777" w:rsidTr="00D74C55">
        <w:tc>
          <w:tcPr>
            <w:tcW w:w="9576" w:type="dxa"/>
          </w:tcPr>
          <w:p w14:paraId="1BB8EA9C" w14:textId="77777777" w:rsidR="003C3655" w:rsidRPr="006E16EB" w:rsidRDefault="00124632" w:rsidP="00EA758A">
            <w:pPr>
              <w:widowControl/>
              <w:spacing w:after="200" w:line="276" w:lineRule="auto"/>
              <w:ind w:left="90"/>
              <w:contextualSpacing/>
              <w:rPr>
                <w:rFonts w:ascii="Arial" w:hAnsi="Arial" w:cs="Arial"/>
                <w:b/>
              </w:rPr>
            </w:pPr>
            <w:r w:rsidRPr="006E16EB">
              <w:rPr>
                <w:rFonts w:ascii="Arial" w:hAnsi="Arial" w:cs="Arial"/>
                <w:b/>
              </w:rPr>
              <w:t xml:space="preserve">Proposed </w:t>
            </w:r>
            <w:r w:rsidR="00EA758A" w:rsidRPr="006E16EB">
              <w:rPr>
                <w:rFonts w:ascii="Arial" w:hAnsi="Arial" w:cs="Arial"/>
                <w:b/>
              </w:rPr>
              <w:t>Next Step</w:t>
            </w:r>
            <w:r w:rsidR="003C3655" w:rsidRPr="006E16EB">
              <w:rPr>
                <w:rFonts w:ascii="Arial" w:hAnsi="Arial" w:cs="Arial"/>
                <w:b/>
              </w:rPr>
              <w:t>:</w:t>
            </w:r>
          </w:p>
          <w:p w14:paraId="56419F4D" w14:textId="0F2DB06D" w:rsidR="00C15766" w:rsidRPr="006E16EB" w:rsidRDefault="00C15766" w:rsidP="006E16EB">
            <w:pPr>
              <w:widowControl/>
              <w:spacing w:after="200" w:line="276" w:lineRule="auto"/>
              <w:ind w:left="90"/>
              <w:contextualSpacing/>
              <w:rPr>
                <w:rFonts w:ascii="Arial" w:hAnsi="Arial" w:cs="Arial"/>
                <w:bCs/>
              </w:rPr>
            </w:pPr>
          </w:p>
        </w:tc>
      </w:tr>
      <w:tr w:rsidR="00E20C1C" w:rsidRPr="006E16EB" w14:paraId="5F18D268" w14:textId="77777777" w:rsidTr="00D74C55">
        <w:tc>
          <w:tcPr>
            <w:tcW w:w="9576" w:type="dxa"/>
          </w:tcPr>
          <w:p w14:paraId="60495839" w14:textId="783C3D45" w:rsidR="003C3655" w:rsidRPr="006E16EB" w:rsidRDefault="003C3655" w:rsidP="00F20D8F">
            <w:pPr>
              <w:widowControl/>
              <w:ind w:left="90"/>
              <w:rPr>
                <w:rFonts w:ascii="Arial" w:hAnsi="Arial" w:cs="Arial"/>
                <w:b/>
                <w:bCs/>
              </w:rPr>
            </w:pPr>
            <w:r w:rsidRPr="006E16EB">
              <w:rPr>
                <w:rFonts w:ascii="Arial" w:hAnsi="Arial" w:cs="Arial"/>
                <w:b/>
                <w:bCs/>
              </w:rPr>
              <w:t xml:space="preserve">Potential </w:t>
            </w:r>
            <w:r w:rsidR="00FA2C3E" w:rsidRPr="006E16EB">
              <w:rPr>
                <w:rFonts w:ascii="Arial" w:hAnsi="Arial" w:cs="Arial"/>
                <w:b/>
                <w:bCs/>
              </w:rPr>
              <w:t xml:space="preserve">Effects/Concerns of Request </w:t>
            </w:r>
            <w:r w:rsidRPr="006E16EB">
              <w:rPr>
                <w:rFonts w:ascii="Arial" w:hAnsi="Arial" w:cs="Arial"/>
                <w:b/>
                <w:bCs/>
              </w:rPr>
              <w:t>(Documents/Policy Changes):</w:t>
            </w:r>
          </w:p>
          <w:p w14:paraId="78CA641C" w14:textId="77777777" w:rsidR="00E20C1C" w:rsidRPr="006E16EB" w:rsidRDefault="00E20C1C" w:rsidP="00F20D8F">
            <w:pPr>
              <w:widowControl/>
              <w:ind w:left="90"/>
              <w:rPr>
                <w:rFonts w:ascii="Arial" w:hAnsi="Arial" w:cs="Arial"/>
              </w:rPr>
            </w:pPr>
          </w:p>
          <w:p w14:paraId="3AF4DEEC" w14:textId="77777777" w:rsidR="00E20C1C" w:rsidRPr="006E16EB" w:rsidRDefault="00E20C1C" w:rsidP="00F20D8F">
            <w:pPr>
              <w:widowControl/>
              <w:ind w:left="90"/>
              <w:rPr>
                <w:rFonts w:ascii="Arial" w:hAnsi="Arial" w:cs="Arial"/>
              </w:rPr>
            </w:pPr>
          </w:p>
        </w:tc>
      </w:tr>
      <w:tr w:rsidR="003C3655" w:rsidRPr="006E16EB" w14:paraId="7A78D240" w14:textId="77777777" w:rsidTr="00D74C55">
        <w:tc>
          <w:tcPr>
            <w:tcW w:w="9576" w:type="dxa"/>
          </w:tcPr>
          <w:p w14:paraId="564CD558" w14:textId="77777777" w:rsidR="003C3655" w:rsidRPr="006E16EB" w:rsidRDefault="003C3655" w:rsidP="00F20D8F">
            <w:pPr>
              <w:widowControl/>
              <w:ind w:left="90"/>
              <w:rPr>
                <w:rFonts w:ascii="Arial" w:hAnsi="Arial" w:cs="Arial"/>
                <w:b/>
                <w:bCs/>
              </w:rPr>
            </w:pPr>
            <w:r w:rsidRPr="006E16EB">
              <w:rPr>
                <w:rFonts w:ascii="Arial" w:hAnsi="Arial" w:cs="Arial"/>
                <w:b/>
                <w:bCs/>
              </w:rPr>
              <w:t>Discussion:</w:t>
            </w:r>
          </w:p>
          <w:p w14:paraId="5CA16A95" w14:textId="77777777" w:rsidR="003C3655" w:rsidRPr="006E16EB" w:rsidRDefault="003C3655" w:rsidP="00F20D8F">
            <w:pPr>
              <w:widowControl/>
              <w:ind w:left="90"/>
              <w:rPr>
                <w:rFonts w:ascii="Arial" w:hAnsi="Arial" w:cs="Arial"/>
                <w:b/>
                <w:bCs/>
              </w:rPr>
            </w:pPr>
          </w:p>
          <w:p w14:paraId="3782B943" w14:textId="77777777" w:rsidR="003C3655" w:rsidRPr="006E16EB" w:rsidRDefault="003C3655" w:rsidP="00F20D8F">
            <w:pPr>
              <w:widowControl/>
              <w:ind w:left="90"/>
              <w:rPr>
                <w:rFonts w:ascii="Arial" w:hAnsi="Arial" w:cs="Arial"/>
                <w:b/>
                <w:bCs/>
              </w:rPr>
            </w:pPr>
          </w:p>
          <w:p w14:paraId="2D09FEBB" w14:textId="77777777" w:rsidR="003C3655" w:rsidRPr="006E16EB" w:rsidRDefault="003C3655" w:rsidP="00F20D8F">
            <w:pPr>
              <w:widowControl/>
              <w:ind w:left="90"/>
              <w:rPr>
                <w:rFonts w:ascii="Arial" w:hAnsi="Arial" w:cs="Arial"/>
                <w:b/>
                <w:bCs/>
              </w:rPr>
            </w:pPr>
          </w:p>
          <w:p w14:paraId="737E1908" w14:textId="77777777" w:rsidR="003C3655" w:rsidRPr="006E16EB" w:rsidRDefault="003C3655" w:rsidP="00F20D8F">
            <w:pPr>
              <w:widowControl/>
              <w:ind w:left="90"/>
              <w:rPr>
                <w:rFonts w:ascii="Arial" w:hAnsi="Arial" w:cs="Arial"/>
                <w:b/>
                <w:bCs/>
              </w:rPr>
            </w:pPr>
          </w:p>
          <w:p w14:paraId="47934496" w14:textId="77777777" w:rsidR="003C3655" w:rsidRPr="006E16EB" w:rsidRDefault="003C3655" w:rsidP="00F20D8F">
            <w:pPr>
              <w:widowControl/>
              <w:ind w:left="90"/>
              <w:rPr>
                <w:rFonts w:ascii="Arial" w:hAnsi="Arial" w:cs="Arial"/>
                <w:b/>
                <w:bCs/>
              </w:rPr>
            </w:pPr>
          </w:p>
          <w:p w14:paraId="77BB11EB" w14:textId="77777777" w:rsidR="003C3655" w:rsidRPr="006E16EB" w:rsidRDefault="003C3655" w:rsidP="00F20D8F">
            <w:pPr>
              <w:widowControl/>
              <w:ind w:left="90"/>
              <w:rPr>
                <w:rFonts w:ascii="Arial" w:hAnsi="Arial" w:cs="Arial"/>
                <w:b/>
                <w:bCs/>
              </w:rPr>
            </w:pPr>
          </w:p>
          <w:p w14:paraId="5EAB65FF" w14:textId="77777777" w:rsidR="003C3655" w:rsidRPr="006E16EB" w:rsidRDefault="003C3655" w:rsidP="00F20D8F">
            <w:pPr>
              <w:widowControl/>
              <w:ind w:left="90"/>
              <w:rPr>
                <w:rFonts w:ascii="Arial" w:hAnsi="Arial" w:cs="Arial"/>
                <w:b/>
                <w:bCs/>
              </w:rPr>
            </w:pPr>
          </w:p>
          <w:p w14:paraId="7074CAC4" w14:textId="77777777" w:rsidR="003C3655" w:rsidRPr="006E16EB" w:rsidRDefault="003C3655" w:rsidP="00F20D8F">
            <w:pPr>
              <w:widowControl/>
              <w:ind w:left="90"/>
              <w:rPr>
                <w:rFonts w:ascii="Arial" w:hAnsi="Arial" w:cs="Arial"/>
                <w:b/>
                <w:bCs/>
              </w:rPr>
            </w:pPr>
          </w:p>
          <w:p w14:paraId="4B93A6F5" w14:textId="77777777" w:rsidR="003C3655" w:rsidRPr="006E16EB" w:rsidRDefault="003C3655" w:rsidP="00F20D8F">
            <w:pPr>
              <w:widowControl/>
              <w:ind w:left="90"/>
              <w:rPr>
                <w:rFonts w:ascii="Arial" w:hAnsi="Arial" w:cs="Arial"/>
                <w:b/>
                <w:bCs/>
              </w:rPr>
            </w:pPr>
          </w:p>
        </w:tc>
      </w:tr>
    </w:tbl>
    <w:p w14:paraId="58337EFC" w14:textId="2F6A87AD" w:rsidR="00EA758A" w:rsidRPr="006E16EB" w:rsidRDefault="00EA758A" w:rsidP="00D02C79">
      <w:pPr>
        <w:pStyle w:val="NoSpacing"/>
        <w:rPr>
          <w:rFonts w:ascii="Arial" w:hAnsi="Arial" w:cs="Arial"/>
        </w:rPr>
      </w:pPr>
    </w:p>
    <w:p w14:paraId="4A9B737F" w14:textId="613CCBC9" w:rsidR="00683C8B" w:rsidRDefault="00683C8B">
      <w:pPr>
        <w:widowControl/>
        <w:rPr>
          <w:rFonts w:ascii="Arial" w:hAnsi="Arial" w:cs="Arial"/>
        </w:rPr>
      </w:pPr>
      <w:r>
        <w:rPr>
          <w:rFonts w:ascii="Arial" w:hAnsi="Arial" w:cs="Arial"/>
        </w:rPr>
        <w:br w:type="page"/>
      </w:r>
    </w:p>
    <w:p w14:paraId="0BA713EA" w14:textId="77777777" w:rsidR="00683C8B" w:rsidRDefault="00683C8B" w:rsidP="00683C8B">
      <w:pPr>
        <w:ind w:left="90"/>
        <w:rPr>
          <w:rFonts w:ascii="Arial" w:hAnsi="Arial" w:cs="Arial"/>
          <w:bCs/>
        </w:rPr>
      </w:pPr>
    </w:p>
    <w:p w14:paraId="3DF5304D" w14:textId="77777777" w:rsidR="00683C8B" w:rsidRDefault="00683C8B" w:rsidP="00683C8B">
      <w:pPr>
        <w:ind w:left="90"/>
        <w:rPr>
          <w:rFonts w:ascii="Arial" w:hAnsi="Arial" w:cs="Arial"/>
          <w:bCs/>
        </w:rPr>
      </w:pPr>
    </w:p>
    <w:p w14:paraId="0DD48B68" w14:textId="77777777" w:rsidR="00683C8B" w:rsidRDefault="00683C8B" w:rsidP="00683C8B">
      <w:pPr>
        <w:ind w:left="90"/>
        <w:rPr>
          <w:rFonts w:ascii="Arial" w:hAnsi="Arial" w:cs="Arial"/>
          <w:bCs/>
        </w:rPr>
      </w:pPr>
    </w:p>
    <w:p w14:paraId="24CA1C99" w14:textId="77777777" w:rsidR="00683C8B" w:rsidRDefault="00683C8B" w:rsidP="00683C8B">
      <w:pPr>
        <w:ind w:left="90"/>
        <w:rPr>
          <w:rFonts w:ascii="Arial" w:hAnsi="Arial" w:cs="Arial"/>
          <w:bCs/>
        </w:rPr>
      </w:pPr>
    </w:p>
    <w:p w14:paraId="42B1F70A" w14:textId="77777777" w:rsidR="00683C8B" w:rsidRDefault="00683C8B" w:rsidP="00683C8B">
      <w:pPr>
        <w:ind w:left="90"/>
        <w:rPr>
          <w:rFonts w:ascii="Arial" w:hAnsi="Arial" w:cs="Arial"/>
          <w:bCs/>
        </w:rPr>
      </w:pPr>
    </w:p>
    <w:p w14:paraId="563A3266" w14:textId="77777777" w:rsidR="00A57D60" w:rsidRPr="006E1411" w:rsidRDefault="00A57D60" w:rsidP="00A57D60">
      <w:pPr>
        <w:pStyle w:val="NoSpacing"/>
        <w:rPr>
          <w:rFonts w:ascii="Arial" w:hAnsi="Arial" w:cs="Arial"/>
          <w:b/>
          <w:bCs/>
        </w:rPr>
      </w:pPr>
      <w:r w:rsidRPr="006E1411">
        <w:rPr>
          <w:rFonts w:ascii="Arial" w:hAnsi="Arial" w:cs="Arial"/>
          <w:b/>
          <w:bCs/>
        </w:rPr>
        <w:t>Certification Agency Review Process</w:t>
      </w:r>
    </w:p>
    <w:p w14:paraId="11AC5C55" w14:textId="77777777" w:rsidR="00A57D60" w:rsidRPr="00A57D60" w:rsidRDefault="00A57D60" w:rsidP="00A57D60">
      <w:pPr>
        <w:pStyle w:val="NoSpacing"/>
        <w:rPr>
          <w:rFonts w:ascii="Arial" w:hAnsi="Arial" w:cs="Arial"/>
        </w:rPr>
      </w:pPr>
      <w:r w:rsidRPr="00A57D60">
        <w:rPr>
          <w:rFonts w:ascii="Arial" w:hAnsi="Arial" w:cs="Arial"/>
        </w:rPr>
        <w:t>The task force recommends a process philosophically in line with NAACLS' decision-making writ large. Whether it is an accreditation decision or budget approval, NAACLS has an established philosophy of allowing a small group of experts to provide a thorough review of materials before making a recommendation to the full board. Members of the NAACLS Board of Directors have access to all materials and may conduct their own review if they wish. Like all other decisions, the board is not bound to approve any recommendation. The credentialing task force plans to utilize a similar process</w:t>
      </w:r>
    </w:p>
    <w:p w14:paraId="1C5EE43A" w14:textId="77777777" w:rsidR="00A57D60" w:rsidRPr="00A57D60" w:rsidRDefault="00A57D60" w:rsidP="00A57D60">
      <w:pPr>
        <w:pStyle w:val="NoSpacing"/>
        <w:rPr>
          <w:rFonts w:ascii="Arial" w:hAnsi="Arial" w:cs="Arial"/>
        </w:rPr>
      </w:pPr>
      <w:r w:rsidRPr="00A57D60">
        <w:rPr>
          <w:rFonts w:ascii="Arial" w:hAnsi="Arial" w:cs="Arial"/>
        </w:rPr>
        <w:t>Review Panel</w:t>
      </w:r>
    </w:p>
    <w:p w14:paraId="7F663326" w14:textId="77777777" w:rsidR="00A57D60" w:rsidRPr="00A57D60" w:rsidRDefault="00A57D60" w:rsidP="00A57D60">
      <w:pPr>
        <w:pStyle w:val="NoSpacing"/>
        <w:rPr>
          <w:rFonts w:ascii="Arial" w:hAnsi="Arial" w:cs="Arial"/>
        </w:rPr>
      </w:pPr>
      <w:r w:rsidRPr="00A57D60">
        <w:rPr>
          <w:rFonts w:ascii="Arial" w:hAnsi="Arial" w:cs="Arial"/>
        </w:rPr>
        <w:t>The group responsible for making this recommendation to the board will be composed of individuals appointed by the board president in consultation with the NAACLS Staff. These appointments will be on a case-by-case basis, rather than a standing body.</w:t>
      </w:r>
    </w:p>
    <w:p w14:paraId="0EC52DD9" w14:textId="77777777" w:rsidR="00A57D60" w:rsidRPr="00A57D60" w:rsidRDefault="00A57D60" w:rsidP="00BE373C">
      <w:pPr>
        <w:pStyle w:val="NoSpacing"/>
        <w:ind w:left="720"/>
        <w:rPr>
          <w:rFonts w:ascii="Arial" w:hAnsi="Arial" w:cs="Arial"/>
        </w:rPr>
      </w:pPr>
    </w:p>
    <w:p w14:paraId="3D7C86D1" w14:textId="77777777" w:rsidR="00A57D60" w:rsidRPr="00A57D60" w:rsidRDefault="00A57D60" w:rsidP="00A57D60">
      <w:pPr>
        <w:pStyle w:val="NoSpacing"/>
        <w:rPr>
          <w:rFonts w:ascii="Arial" w:hAnsi="Arial" w:cs="Arial"/>
        </w:rPr>
      </w:pPr>
      <w:r w:rsidRPr="00A57D60">
        <w:rPr>
          <w:rFonts w:ascii="Arial" w:hAnsi="Arial" w:cs="Arial"/>
        </w:rPr>
        <w:t xml:space="preserve">The task force anticipates that this panel will be small, </w:t>
      </w:r>
      <w:proofErr w:type="gramStart"/>
      <w:r w:rsidRPr="00A57D60">
        <w:rPr>
          <w:rFonts w:ascii="Arial" w:hAnsi="Arial" w:cs="Arial"/>
        </w:rPr>
        <w:t>three</w:t>
      </w:r>
      <w:proofErr w:type="gramEnd"/>
      <w:r w:rsidRPr="00A57D60">
        <w:rPr>
          <w:rFonts w:ascii="Arial" w:hAnsi="Arial" w:cs="Arial"/>
        </w:rPr>
        <w:t xml:space="preserve"> to five people. To mitigate bias, the panel’s composition should not rely on having individuals hold the same credentials. The current draft of the panel composition is as follows.</w:t>
      </w:r>
    </w:p>
    <w:p w14:paraId="6D4CE779" w14:textId="77777777" w:rsidR="00A57D60" w:rsidRPr="00A57D60" w:rsidRDefault="00A57D60" w:rsidP="00A57D60">
      <w:pPr>
        <w:pStyle w:val="NoSpacing"/>
        <w:numPr>
          <w:ilvl w:val="0"/>
          <w:numId w:val="38"/>
        </w:numPr>
        <w:rPr>
          <w:rFonts w:ascii="Arial" w:hAnsi="Arial" w:cs="Arial"/>
        </w:rPr>
      </w:pPr>
      <w:r w:rsidRPr="00A57D60">
        <w:rPr>
          <w:rFonts w:ascii="Arial" w:hAnsi="Arial" w:cs="Arial"/>
        </w:rPr>
        <w:t>A current board member</w:t>
      </w:r>
    </w:p>
    <w:p w14:paraId="3A590E36" w14:textId="77777777" w:rsidR="00A57D60" w:rsidRPr="00A57D60" w:rsidRDefault="00A57D60" w:rsidP="00A57D60">
      <w:pPr>
        <w:pStyle w:val="NoSpacing"/>
        <w:numPr>
          <w:ilvl w:val="0"/>
          <w:numId w:val="38"/>
        </w:numPr>
        <w:rPr>
          <w:rFonts w:ascii="Arial" w:hAnsi="Arial" w:cs="Arial"/>
        </w:rPr>
      </w:pPr>
      <w:r w:rsidRPr="00A57D60">
        <w:rPr>
          <w:rFonts w:ascii="Arial" w:hAnsi="Arial" w:cs="Arial"/>
        </w:rPr>
        <w:t>A recent board or review committee member</w:t>
      </w:r>
    </w:p>
    <w:p w14:paraId="0AEAD169" w14:textId="12ABF6D5" w:rsidR="00A57D60" w:rsidRPr="006E1411" w:rsidRDefault="00A57D60" w:rsidP="006E1411">
      <w:pPr>
        <w:pStyle w:val="NoSpacing"/>
        <w:numPr>
          <w:ilvl w:val="0"/>
          <w:numId w:val="38"/>
        </w:numPr>
        <w:rPr>
          <w:rFonts w:ascii="Arial" w:hAnsi="Arial" w:cs="Arial"/>
        </w:rPr>
      </w:pPr>
      <w:r w:rsidRPr="00A57D60">
        <w:rPr>
          <w:rFonts w:ascii="Arial" w:hAnsi="Arial" w:cs="Arial"/>
        </w:rPr>
        <w:t>A lab manager or member of higher administration who is familiar with the credentials</w:t>
      </w:r>
    </w:p>
    <w:p w14:paraId="6D705221" w14:textId="77777777" w:rsidR="00A57D60" w:rsidRPr="00A57D60" w:rsidRDefault="00A57D60" w:rsidP="00A57D60">
      <w:pPr>
        <w:pStyle w:val="NoSpacing"/>
        <w:numPr>
          <w:ilvl w:val="1"/>
          <w:numId w:val="38"/>
        </w:numPr>
        <w:rPr>
          <w:rFonts w:ascii="Arial" w:hAnsi="Arial" w:cs="Arial"/>
        </w:rPr>
      </w:pPr>
      <w:r w:rsidRPr="00A57D60">
        <w:rPr>
          <w:rFonts w:ascii="Arial" w:hAnsi="Arial" w:cs="Arial"/>
        </w:rPr>
        <w:t>This member may be credentialed in the discipline under review.</w:t>
      </w:r>
    </w:p>
    <w:p w14:paraId="1E8DC02C" w14:textId="157669B1" w:rsidR="00A57D60" w:rsidRPr="006E1411" w:rsidRDefault="00A57D60" w:rsidP="006E1411">
      <w:pPr>
        <w:pStyle w:val="NoSpacing"/>
        <w:numPr>
          <w:ilvl w:val="0"/>
          <w:numId w:val="38"/>
        </w:numPr>
        <w:rPr>
          <w:rFonts w:ascii="Arial" w:hAnsi="Arial" w:cs="Arial"/>
        </w:rPr>
      </w:pPr>
      <w:r w:rsidRPr="00A57D60">
        <w:rPr>
          <w:rFonts w:ascii="Arial" w:hAnsi="Arial" w:cs="Arial"/>
        </w:rPr>
        <w:t>A public member</w:t>
      </w:r>
    </w:p>
    <w:p w14:paraId="3F12260F" w14:textId="77777777" w:rsidR="00A57D60" w:rsidRPr="00A57D60" w:rsidRDefault="00A57D60" w:rsidP="00A57D60">
      <w:pPr>
        <w:pStyle w:val="NoSpacing"/>
        <w:numPr>
          <w:ilvl w:val="1"/>
          <w:numId w:val="38"/>
        </w:numPr>
        <w:rPr>
          <w:rFonts w:ascii="Arial" w:hAnsi="Arial" w:cs="Arial"/>
        </w:rPr>
      </w:pPr>
      <w:r w:rsidRPr="00A57D60">
        <w:rPr>
          <w:rFonts w:ascii="Arial" w:hAnsi="Arial" w:cs="Arial"/>
        </w:rPr>
        <w:t xml:space="preserve">An individual not credentialed in </w:t>
      </w:r>
      <w:proofErr w:type="gramStart"/>
      <w:r w:rsidRPr="00A57D60">
        <w:rPr>
          <w:rFonts w:ascii="Arial" w:hAnsi="Arial" w:cs="Arial"/>
        </w:rPr>
        <w:t>a laboratory</w:t>
      </w:r>
      <w:proofErr w:type="gramEnd"/>
      <w:r w:rsidRPr="00A57D60">
        <w:rPr>
          <w:rFonts w:ascii="Arial" w:hAnsi="Arial" w:cs="Arial"/>
        </w:rPr>
        <w:t xml:space="preserve"> science.</w:t>
      </w:r>
    </w:p>
    <w:p w14:paraId="6B8B19DA" w14:textId="77777777" w:rsidR="006E1411" w:rsidRDefault="006E1411" w:rsidP="00A57D60">
      <w:pPr>
        <w:pStyle w:val="NoSpacing"/>
        <w:rPr>
          <w:rFonts w:ascii="Arial" w:hAnsi="Arial" w:cs="Arial"/>
        </w:rPr>
      </w:pPr>
    </w:p>
    <w:p w14:paraId="364AF1A1" w14:textId="7AC17AA6" w:rsidR="00A57D60" w:rsidRPr="00A57D60" w:rsidRDefault="00A57D60" w:rsidP="00A57D60">
      <w:pPr>
        <w:pStyle w:val="NoSpacing"/>
        <w:rPr>
          <w:rFonts w:ascii="Arial" w:hAnsi="Arial" w:cs="Arial"/>
        </w:rPr>
      </w:pPr>
      <w:r w:rsidRPr="00A57D60">
        <w:rPr>
          <w:rFonts w:ascii="Arial" w:hAnsi="Arial" w:cs="Arial"/>
        </w:rPr>
        <w:t>One individual may serve multiple roles. For example, the current or former board member may also be the public member.</w:t>
      </w:r>
    </w:p>
    <w:p w14:paraId="0AEED8BC" w14:textId="77777777" w:rsidR="006E1411" w:rsidRDefault="006E1411" w:rsidP="00A57D60">
      <w:pPr>
        <w:pStyle w:val="NoSpacing"/>
        <w:rPr>
          <w:rFonts w:ascii="Arial" w:hAnsi="Arial" w:cs="Arial"/>
        </w:rPr>
      </w:pPr>
    </w:p>
    <w:p w14:paraId="742481B4" w14:textId="526BC198" w:rsidR="00A57D60" w:rsidRPr="006E1411" w:rsidRDefault="00A57D60" w:rsidP="00A57D60">
      <w:pPr>
        <w:pStyle w:val="NoSpacing"/>
        <w:rPr>
          <w:rFonts w:ascii="Arial" w:hAnsi="Arial" w:cs="Arial"/>
          <w:b/>
          <w:bCs/>
        </w:rPr>
      </w:pPr>
      <w:r w:rsidRPr="006E1411">
        <w:rPr>
          <w:rFonts w:ascii="Arial" w:hAnsi="Arial" w:cs="Arial"/>
          <w:b/>
          <w:bCs/>
        </w:rPr>
        <w:t>Agency Evaluation Criteria</w:t>
      </w:r>
    </w:p>
    <w:p w14:paraId="3790DCE3" w14:textId="77777777" w:rsidR="00A57D60" w:rsidRPr="00A57D60" w:rsidRDefault="00A57D60" w:rsidP="00A57D60">
      <w:pPr>
        <w:pStyle w:val="NoSpacing"/>
        <w:rPr>
          <w:rFonts w:ascii="Arial" w:hAnsi="Arial" w:cs="Arial"/>
        </w:rPr>
      </w:pPr>
      <w:r w:rsidRPr="00A57D60">
        <w:rPr>
          <w:rFonts w:ascii="Arial" w:hAnsi="Arial" w:cs="Arial"/>
        </w:rPr>
        <w:t xml:space="preserve">The task force evaluation criteria focused on the rigor of the exam and the agency's examination integrity. The task force unanimously agrees that while a consistent application process for interested agencies is critical, board decisions should not be based on </w:t>
      </w:r>
      <w:proofErr w:type="gramStart"/>
      <w:r w:rsidRPr="00A57D60">
        <w:rPr>
          <w:rFonts w:ascii="Arial" w:hAnsi="Arial" w:cs="Arial"/>
        </w:rPr>
        <w:t>a rubric</w:t>
      </w:r>
      <w:proofErr w:type="gramEnd"/>
      <w:r w:rsidRPr="00A57D60">
        <w:rPr>
          <w:rFonts w:ascii="Arial" w:hAnsi="Arial" w:cs="Arial"/>
        </w:rPr>
        <w:t>. Each board should have the agency to consider external information not provided by the credentialing agency. The final Standard VII Inclusion Packet will unequivocally state that the board may seek out and base its decision on data not directly gathered on the application.</w:t>
      </w:r>
    </w:p>
    <w:p w14:paraId="1FB51ABB" w14:textId="77777777" w:rsidR="006E1411" w:rsidRDefault="006E1411">
      <w:pPr>
        <w:widowControl/>
        <w:rPr>
          <w:rFonts w:ascii="Arial" w:hAnsi="Arial" w:cs="Arial"/>
          <w:b/>
          <w:sz w:val="28"/>
          <w:szCs w:val="28"/>
        </w:rPr>
      </w:pPr>
      <w:r>
        <w:rPr>
          <w:rFonts w:ascii="Arial" w:hAnsi="Arial" w:cs="Arial"/>
          <w:b/>
          <w:sz w:val="28"/>
          <w:szCs w:val="28"/>
        </w:rPr>
        <w:br w:type="page"/>
      </w:r>
    </w:p>
    <w:p w14:paraId="6B9168C4" w14:textId="74D82300" w:rsidR="00241F2F" w:rsidRDefault="00241F2F" w:rsidP="00E36A62">
      <w:pPr>
        <w:pStyle w:val="NoSpacing"/>
        <w:rPr>
          <w:rFonts w:ascii="Arial" w:hAnsi="Arial" w:cs="Arial"/>
          <w:bCs/>
          <w:i/>
          <w:iCs/>
        </w:rPr>
      </w:pPr>
      <w:r>
        <w:rPr>
          <w:rFonts w:ascii="Arial" w:hAnsi="Arial" w:cs="Arial"/>
          <w:bCs/>
          <w:i/>
          <w:iCs/>
        </w:rPr>
        <w:lastRenderedPageBreak/>
        <w:t xml:space="preserve">(Staff Note – Please prioritize content. Once </w:t>
      </w:r>
      <w:r w:rsidR="00FE6C1F">
        <w:rPr>
          <w:rFonts w:ascii="Arial" w:hAnsi="Arial" w:cs="Arial"/>
          <w:bCs/>
          <w:i/>
          <w:iCs/>
        </w:rPr>
        <w:t>content is finalized the task force will finalize wording with the board.)</w:t>
      </w:r>
    </w:p>
    <w:p w14:paraId="4B0DBCC2" w14:textId="77777777" w:rsidR="00402C49" w:rsidRPr="00241F2F" w:rsidRDefault="00402C49" w:rsidP="00E36A62">
      <w:pPr>
        <w:pStyle w:val="NoSpacing"/>
        <w:rPr>
          <w:rFonts w:ascii="Arial" w:hAnsi="Arial" w:cs="Arial"/>
          <w:bCs/>
          <w:i/>
          <w:iCs/>
        </w:rPr>
      </w:pPr>
    </w:p>
    <w:p w14:paraId="45BF61F9" w14:textId="7A535FDC" w:rsidR="003702CC" w:rsidRPr="003702CC" w:rsidRDefault="003702CC" w:rsidP="00E36A62">
      <w:pPr>
        <w:pStyle w:val="NoSpacing"/>
        <w:rPr>
          <w:rFonts w:ascii="Arial" w:hAnsi="Arial" w:cs="Arial"/>
          <w:b/>
          <w:i/>
          <w:iCs/>
          <w:color w:val="0066FF"/>
          <w:sz w:val="28"/>
          <w:szCs w:val="28"/>
          <w:lang w:val="en"/>
        </w:rPr>
      </w:pPr>
      <w:r w:rsidRPr="003702CC">
        <w:rPr>
          <w:rFonts w:ascii="Arial" w:hAnsi="Arial" w:cs="Arial"/>
          <w:b/>
          <w:sz w:val="28"/>
          <w:szCs w:val="28"/>
        </w:rPr>
        <w:t>Standard VII.</w:t>
      </w:r>
      <w:proofErr w:type="gramStart"/>
      <w:r w:rsidRPr="003702CC">
        <w:rPr>
          <w:rFonts w:ascii="Arial" w:hAnsi="Arial" w:cs="Arial"/>
          <w:b/>
          <w:sz w:val="28"/>
          <w:szCs w:val="28"/>
        </w:rPr>
        <w:t>A</w:t>
      </w:r>
      <w:proofErr w:type="gramEnd"/>
      <w:r w:rsidRPr="003702CC">
        <w:rPr>
          <w:rFonts w:ascii="Arial" w:hAnsi="Arial" w:cs="Arial"/>
          <w:b/>
          <w:sz w:val="28"/>
          <w:szCs w:val="28"/>
        </w:rPr>
        <w:t xml:space="preserve"> Inclusion Application</w:t>
      </w:r>
    </w:p>
    <w:p w14:paraId="5B14844A" w14:textId="77777777" w:rsidR="003702CC" w:rsidRDefault="003702CC" w:rsidP="00E36A62">
      <w:pPr>
        <w:pStyle w:val="NoSpacing"/>
        <w:rPr>
          <w:rFonts w:ascii="Arial" w:hAnsi="Arial" w:cs="Arial"/>
          <w:b/>
          <w:bCs/>
          <w:i/>
          <w:iCs/>
          <w:color w:val="0066FF"/>
          <w:lang w:val="en"/>
        </w:rPr>
      </w:pPr>
    </w:p>
    <w:p w14:paraId="7A79C3B9" w14:textId="5A1E64F9" w:rsidR="00E36A62" w:rsidRPr="001A5279" w:rsidRDefault="00E36A62" w:rsidP="00E36A62">
      <w:pPr>
        <w:pStyle w:val="NoSpacing"/>
        <w:rPr>
          <w:rFonts w:ascii="Arial" w:hAnsi="Arial" w:cs="Arial"/>
          <w:b/>
          <w:bCs/>
          <w:i/>
          <w:iCs/>
          <w:color w:val="0066FF"/>
          <w:lang w:val="en"/>
        </w:rPr>
      </w:pPr>
      <w:r w:rsidRPr="001A5279">
        <w:rPr>
          <w:rFonts w:ascii="Arial" w:hAnsi="Arial" w:cs="Arial"/>
          <w:b/>
          <w:bCs/>
          <w:i/>
          <w:iCs/>
          <w:color w:val="0066FF"/>
          <w:lang w:val="en"/>
        </w:rPr>
        <w:t>Organization Info</w:t>
      </w:r>
    </w:p>
    <w:p w14:paraId="2C568F36" w14:textId="77777777" w:rsidR="00E36A62" w:rsidRPr="00E36A62" w:rsidRDefault="00E36A62" w:rsidP="00E36A62">
      <w:pPr>
        <w:pStyle w:val="NoSpacing"/>
        <w:rPr>
          <w:rFonts w:ascii="Arial" w:hAnsi="Arial" w:cs="Arial"/>
          <w:lang w:val="en"/>
        </w:rPr>
      </w:pPr>
    </w:p>
    <w:p w14:paraId="0FC0DFF7" w14:textId="77777777" w:rsidR="00E36A62" w:rsidRPr="00E36A62" w:rsidRDefault="00E36A62" w:rsidP="00E36A62">
      <w:pPr>
        <w:pStyle w:val="NoSpacing"/>
        <w:rPr>
          <w:rFonts w:ascii="Arial" w:hAnsi="Arial" w:cs="Arial"/>
          <w:lang w:val="en"/>
        </w:rPr>
      </w:pPr>
      <w:r w:rsidRPr="00E36A62">
        <w:rPr>
          <w:rFonts w:ascii="Arial" w:hAnsi="Arial" w:cs="Arial"/>
          <w:lang w:val="en"/>
        </w:rPr>
        <w:t>Organization Name:</w:t>
      </w:r>
    </w:p>
    <w:p w14:paraId="755CB5EF" w14:textId="77777777" w:rsidR="00E36A62" w:rsidRPr="00E36A62" w:rsidRDefault="00E36A62" w:rsidP="00E36A62">
      <w:pPr>
        <w:pStyle w:val="NoSpacing"/>
        <w:rPr>
          <w:rFonts w:ascii="Arial" w:hAnsi="Arial" w:cs="Arial"/>
          <w:lang w:val="en"/>
        </w:rPr>
      </w:pPr>
      <w:r w:rsidRPr="00E36A62">
        <w:rPr>
          <w:rFonts w:ascii="Arial" w:hAnsi="Arial" w:cs="Arial"/>
          <w:lang w:val="en"/>
        </w:rPr>
        <w:t>Organization Acronym (if applicable):</w:t>
      </w:r>
    </w:p>
    <w:p w14:paraId="00BC7C4D" w14:textId="77777777" w:rsidR="00E36A62" w:rsidRPr="00E36A62" w:rsidRDefault="00E36A62" w:rsidP="00E36A62">
      <w:pPr>
        <w:pStyle w:val="NoSpacing"/>
        <w:rPr>
          <w:rFonts w:ascii="Arial" w:hAnsi="Arial" w:cs="Arial"/>
          <w:lang w:val="en"/>
        </w:rPr>
      </w:pPr>
      <w:r w:rsidRPr="00E36A62">
        <w:rPr>
          <w:rFonts w:ascii="Arial" w:hAnsi="Arial" w:cs="Arial"/>
          <w:lang w:val="en"/>
        </w:rPr>
        <w:t>Current Board President:</w:t>
      </w:r>
    </w:p>
    <w:p w14:paraId="59F94DCB" w14:textId="77777777" w:rsidR="00E36A62" w:rsidRPr="00E36A62" w:rsidRDefault="00E36A62" w:rsidP="00E36A62">
      <w:pPr>
        <w:pStyle w:val="NoSpacing"/>
        <w:rPr>
          <w:rFonts w:ascii="Arial" w:hAnsi="Arial" w:cs="Arial"/>
          <w:lang w:val="en"/>
        </w:rPr>
      </w:pPr>
      <w:r w:rsidRPr="00E36A62">
        <w:rPr>
          <w:rFonts w:ascii="Arial" w:hAnsi="Arial" w:cs="Arial"/>
          <w:lang w:val="en"/>
        </w:rPr>
        <w:t>Current Term:</w:t>
      </w:r>
    </w:p>
    <w:p w14:paraId="4C2A4AF3" w14:textId="77777777" w:rsidR="00E36A62" w:rsidRPr="00E36A62" w:rsidRDefault="00E36A62" w:rsidP="00E36A62">
      <w:pPr>
        <w:pStyle w:val="NoSpacing"/>
        <w:rPr>
          <w:rFonts w:ascii="Arial" w:hAnsi="Arial" w:cs="Arial"/>
          <w:lang w:val="en"/>
        </w:rPr>
      </w:pPr>
      <w:r w:rsidRPr="00E36A62">
        <w:rPr>
          <w:rFonts w:ascii="Arial" w:hAnsi="Arial" w:cs="Arial"/>
          <w:lang w:val="en"/>
        </w:rPr>
        <w:t>Email:</w:t>
      </w:r>
    </w:p>
    <w:p w14:paraId="0D8A284B" w14:textId="77777777" w:rsidR="00E36A62" w:rsidRPr="00E36A62" w:rsidRDefault="00E36A62" w:rsidP="00E36A62">
      <w:pPr>
        <w:pStyle w:val="NoSpacing"/>
        <w:rPr>
          <w:rFonts w:ascii="Arial" w:hAnsi="Arial" w:cs="Arial"/>
          <w:lang w:val="en"/>
        </w:rPr>
      </w:pPr>
      <w:r w:rsidRPr="00E36A62">
        <w:rPr>
          <w:rFonts w:ascii="Arial" w:hAnsi="Arial" w:cs="Arial"/>
          <w:lang w:val="en"/>
        </w:rPr>
        <w:t>Phone Number:</w:t>
      </w:r>
    </w:p>
    <w:p w14:paraId="08387AD3" w14:textId="77777777" w:rsidR="00E36A62" w:rsidRPr="00E36A62" w:rsidRDefault="00E36A62" w:rsidP="00E36A62">
      <w:pPr>
        <w:pStyle w:val="NoSpacing"/>
        <w:rPr>
          <w:rFonts w:ascii="Arial" w:hAnsi="Arial" w:cs="Arial"/>
          <w:lang w:val="en"/>
        </w:rPr>
      </w:pPr>
      <w:r w:rsidRPr="00E36A62">
        <w:rPr>
          <w:rFonts w:ascii="Arial" w:hAnsi="Arial" w:cs="Arial"/>
          <w:lang w:val="en"/>
        </w:rPr>
        <w:t>Current CEO/ED:</w:t>
      </w:r>
    </w:p>
    <w:p w14:paraId="79CC9F41" w14:textId="77777777" w:rsidR="00E36A62" w:rsidRPr="00E36A62" w:rsidRDefault="00E36A62" w:rsidP="00E36A62">
      <w:pPr>
        <w:pStyle w:val="NoSpacing"/>
        <w:rPr>
          <w:rFonts w:ascii="Arial" w:hAnsi="Arial" w:cs="Arial"/>
          <w:lang w:val="en"/>
        </w:rPr>
      </w:pPr>
      <w:r w:rsidRPr="00E36A62">
        <w:rPr>
          <w:rFonts w:ascii="Arial" w:hAnsi="Arial" w:cs="Arial"/>
          <w:lang w:val="en"/>
        </w:rPr>
        <w:t>Email:</w:t>
      </w:r>
    </w:p>
    <w:p w14:paraId="3A068011" w14:textId="77777777" w:rsidR="00E36A62" w:rsidRPr="00E36A62" w:rsidRDefault="00E36A62" w:rsidP="00E36A62">
      <w:pPr>
        <w:pStyle w:val="NoSpacing"/>
        <w:rPr>
          <w:rFonts w:ascii="Arial" w:hAnsi="Arial" w:cs="Arial"/>
          <w:lang w:val="en"/>
        </w:rPr>
      </w:pPr>
      <w:r w:rsidRPr="00E36A62">
        <w:rPr>
          <w:rFonts w:ascii="Arial" w:hAnsi="Arial" w:cs="Arial"/>
          <w:lang w:val="en"/>
        </w:rPr>
        <w:t>Phone Number:</w:t>
      </w:r>
    </w:p>
    <w:p w14:paraId="266BE4F8" w14:textId="77777777" w:rsidR="00E36A62" w:rsidRPr="00E36A62" w:rsidRDefault="00E36A62" w:rsidP="00E36A62">
      <w:pPr>
        <w:pStyle w:val="NoSpacing"/>
        <w:rPr>
          <w:rFonts w:ascii="Arial" w:hAnsi="Arial" w:cs="Arial"/>
          <w:b/>
          <w:bCs/>
          <w:i/>
          <w:iCs/>
          <w:lang w:val="en"/>
        </w:rPr>
      </w:pPr>
      <w:r w:rsidRPr="00E36A62">
        <w:rPr>
          <w:rFonts w:ascii="Arial" w:hAnsi="Arial" w:cs="Arial"/>
          <w:lang w:val="en"/>
        </w:rPr>
        <w:t>Year Organization Started Certifying Individuals:</w:t>
      </w:r>
    </w:p>
    <w:p w14:paraId="143BBAF0" w14:textId="77777777" w:rsidR="00E36A62" w:rsidRPr="00E36A62" w:rsidRDefault="00E36A62" w:rsidP="00E36A62">
      <w:pPr>
        <w:pStyle w:val="NoSpacing"/>
        <w:rPr>
          <w:rFonts w:ascii="Arial" w:hAnsi="Arial" w:cs="Arial"/>
          <w:lang w:val="en"/>
        </w:rPr>
      </w:pPr>
    </w:p>
    <w:p w14:paraId="527F4F8B" w14:textId="77777777" w:rsidR="00E36A62" w:rsidRPr="00E36A62" w:rsidRDefault="00E36A62" w:rsidP="00E36A62">
      <w:pPr>
        <w:pStyle w:val="NoSpacing"/>
        <w:rPr>
          <w:rFonts w:ascii="Arial" w:hAnsi="Arial" w:cs="Arial"/>
          <w:lang w:val="en"/>
        </w:rPr>
      </w:pPr>
      <w:r w:rsidRPr="00E36A62">
        <w:rPr>
          <w:rFonts w:ascii="Arial" w:hAnsi="Arial" w:cs="Arial"/>
          <w:lang w:val="en"/>
        </w:rPr>
        <w:t>As an introduction, please provide a brief history of your organization.</w:t>
      </w:r>
    </w:p>
    <w:p w14:paraId="791B76D6" w14:textId="77777777" w:rsidR="00E36A62" w:rsidRPr="00E36A62" w:rsidRDefault="00E36A62" w:rsidP="00E36A62">
      <w:pPr>
        <w:pStyle w:val="NoSpacing"/>
        <w:rPr>
          <w:rFonts w:ascii="Arial" w:hAnsi="Arial" w:cs="Arial"/>
          <w:lang w:val="en"/>
        </w:rPr>
      </w:pPr>
    </w:p>
    <w:p w14:paraId="2DAAECCD" w14:textId="5CBCE010" w:rsidR="00E36A62" w:rsidRDefault="00E36A62" w:rsidP="00E36A62">
      <w:pPr>
        <w:pStyle w:val="NoSpacing"/>
        <w:rPr>
          <w:rFonts w:ascii="Arial" w:hAnsi="Arial" w:cs="Arial"/>
          <w:lang w:val="en"/>
        </w:rPr>
      </w:pPr>
      <w:r w:rsidRPr="00E36A62">
        <w:rPr>
          <w:rFonts w:ascii="Arial" w:hAnsi="Arial" w:cs="Arial"/>
          <w:lang w:val="en"/>
        </w:rPr>
        <w:t>In your words, why should your credential be accepted for program directors of a NAACLS accredited program?</w:t>
      </w:r>
    </w:p>
    <w:p w14:paraId="1936477C" w14:textId="77777777" w:rsidR="00E36A62" w:rsidRPr="00E36A62" w:rsidRDefault="00E36A62" w:rsidP="00E36A62">
      <w:pPr>
        <w:pStyle w:val="NoSpacing"/>
        <w:rPr>
          <w:rFonts w:ascii="Arial" w:hAnsi="Arial" w:cs="Arial"/>
          <w:b/>
          <w:bCs/>
          <w:i/>
          <w:iCs/>
          <w:lang w:val="en"/>
        </w:rPr>
      </w:pPr>
    </w:p>
    <w:p w14:paraId="114B2E18" w14:textId="77777777" w:rsidR="00E36A62" w:rsidRPr="00E36A62" w:rsidRDefault="00E36A62" w:rsidP="00E36A62">
      <w:pPr>
        <w:pStyle w:val="NoSpacing"/>
        <w:rPr>
          <w:rFonts w:ascii="Arial" w:hAnsi="Arial" w:cs="Arial"/>
          <w:b/>
          <w:bCs/>
          <w:color w:val="0066FF"/>
          <w:lang w:val="en"/>
        </w:rPr>
      </w:pPr>
      <w:r w:rsidRPr="00E36A62">
        <w:rPr>
          <w:rFonts w:ascii="Arial" w:hAnsi="Arial" w:cs="Arial"/>
          <w:b/>
          <w:bCs/>
          <w:i/>
          <w:iCs/>
          <w:color w:val="0066FF"/>
          <w:lang w:val="en"/>
        </w:rPr>
        <w:t>Rationale and Scope of Credential</w:t>
      </w:r>
    </w:p>
    <w:p w14:paraId="145B3419" w14:textId="77777777" w:rsidR="00E36A62" w:rsidRDefault="00E36A62" w:rsidP="00E36A62">
      <w:pPr>
        <w:pStyle w:val="NoSpacing"/>
        <w:rPr>
          <w:rFonts w:ascii="Arial" w:hAnsi="Arial" w:cs="Arial"/>
          <w:b/>
          <w:bCs/>
          <w:lang w:val="en"/>
        </w:rPr>
      </w:pPr>
    </w:p>
    <w:p w14:paraId="0C341C59" w14:textId="7C103200" w:rsidR="00E36A62" w:rsidRPr="00E36A62" w:rsidRDefault="00E36A62" w:rsidP="00E36A62">
      <w:pPr>
        <w:pStyle w:val="NoSpacing"/>
        <w:rPr>
          <w:rFonts w:ascii="Arial" w:hAnsi="Arial" w:cs="Arial"/>
          <w:lang w:val="en"/>
        </w:rPr>
      </w:pPr>
      <w:r w:rsidRPr="00E36A62">
        <w:rPr>
          <w:rFonts w:ascii="Arial" w:hAnsi="Arial" w:cs="Arial"/>
          <w:b/>
          <w:bCs/>
          <w:lang w:val="en"/>
        </w:rPr>
        <w:t>Contents of Narrative</w:t>
      </w:r>
      <w:r w:rsidRPr="00E36A62">
        <w:rPr>
          <w:rFonts w:ascii="Arial" w:hAnsi="Arial" w:cs="Arial"/>
          <w:b/>
          <w:bCs/>
          <w:lang w:val="en"/>
        </w:rPr>
        <w:br/>
      </w:r>
      <w:r w:rsidRPr="00E36A62">
        <w:rPr>
          <w:rFonts w:ascii="Arial" w:hAnsi="Arial" w:cs="Arial"/>
          <w:lang w:val="en"/>
        </w:rPr>
        <w:t>Describe how the credential demonstrates the necessary content knowledge expected of a program director of this discipline</w:t>
      </w:r>
    </w:p>
    <w:p w14:paraId="46303CB3" w14:textId="77777777" w:rsidR="00E36A62" w:rsidRPr="00E36A62" w:rsidRDefault="00E36A62" w:rsidP="00E36A62">
      <w:pPr>
        <w:pStyle w:val="NoSpacing"/>
        <w:numPr>
          <w:ilvl w:val="0"/>
          <w:numId w:val="23"/>
        </w:numPr>
        <w:rPr>
          <w:rFonts w:ascii="Arial" w:hAnsi="Arial" w:cs="Arial"/>
          <w:lang w:val="en"/>
        </w:rPr>
      </w:pPr>
      <w:proofErr w:type="gramStart"/>
      <w:r w:rsidRPr="00E36A62">
        <w:rPr>
          <w:rFonts w:ascii="Arial" w:hAnsi="Arial" w:cs="Arial"/>
          <w:lang w:val="en"/>
        </w:rPr>
        <w:t>When</w:t>
      </w:r>
      <w:proofErr w:type="gramEnd"/>
      <w:r w:rsidRPr="00E36A62">
        <w:rPr>
          <w:rFonts w:ascii="Arial" w:hAnsi="Arial" w:cs="Arial"/>
          <w:lang w:val="en"/>
        </w:rPr>
        <w:t xml:space="preserve"> possible, please reference the requirements in NAACLS Standard VIII describing how the credential demonstrates </w:t>
      </w:r>
      <w:proofErr w:type="gramStart"/>
      <w:r w:rsidRPr="00E36A62">
        <w:rPr>
          <w:rFonts w:ascii="Arial" w:hAnsi="Arial" w:cs="Arial"/>
          <w:lang w:val="en"/>
        </w:rPr>
        <w:t>the adequate</w:t>
      </w:r>
      <w:proofErr w:type="gramEnd"/>
      <w:r w:rsidRPr="00E36A62">
        <w:rPr>
          <w:rFonts w:ascii="Arial" w:hAnsi="Arial" w:cs="Arial"/>
          <w:lang w:val="en"/>
        </w:rPr>
        <w:t xml:space="preserve"> content knowledge for a program director.</w:t>
      </w:r>
    </w:p>
    <w:p w14:paraId="43958BF9" w14:textId="77777777" w:rsidR="00E36A62" w:rsidRDefault="00E36A62" w:rsidP="00E36A62">
      <w:pPr>
        <w:pStyle w:val="NoSpacing"/>
        <w:numPr>
          <w:ilvl w:val="1"/>
          <w:numId w:val="23"/>
        </w:numPr>
        <w:rPr>
          <w:rFonts w:ascii="Arial" w:hAnsi="Arial" w:cs="Arial"/>
          <w:lang w:val="en"/>
        </w:rPr>
      </w:pPr>
      <w:r w:rsidRPr="00E36A62">
        <w:rPr>
          <w:rFonts w:ascii="Arial" w:hAnsi="Arial" w:cs="Arial"/>
          <w:lang w:val="en"/>
        </w:rPr>
        <w:t xml:space="preserve">If appropriate, please describe how the credential demonstrates knowledge at a higher level than the educational requirements of the discipline. </w:t>
      </w:r>
    </w:p>
    <w:p w14:paraId="1601B54B" w14:textId="77777777" w:rsidR="008E02A5" w:rsidRPr="00E36A62" w:rsidRDefault="008E02A5" w:rsidP="008E02A5">
      <w:pPr>
        <w:pStyle w:val="NoSpacing"/>
        <w:ind w:left="1440"/>
        <w:rPr>
          <w:rFonts w:ascii="Arial" w:hAnsi="Arial" w:cs="Arial"/>
          <w:lang w:val="en"/>
        </w:rPr>
      </w:pPr>
    </w:p>
    <w:p w14:paraId="5B27AD57" w14:textId="77777777" w:rsidR="00E36A62" w:rsidRPr="008E02A5" w:rsidRDefault="00E36A62" w:rsidP="00E36A62">
      <w:pPr>
        <w:pStyle w:val="NoSpacing"/>
        <w:rPr>
          <w:rFonts w:ascii="Arial" w:hAnsi="Arial" w:cs="Arial"/>
          <w:b/>
          <w:bCs/>
          <w:lang w:val="en"/>
        </w:rPr>
      </w:pPr>
      <w:r w:rsidRPr="008E02A5">
        <w:rPr>
          <w:rFonts w:ascii="Arial" w:hAnsi="Arial" w:cs="Arial"/>
          <w:b/>
          <w:bCs/>
          <w:lang w:val="en"/>
        </w:rPr>
        <w:t>Documentation</w:t>
      </w:r>
    </w:p>
    <w:p w14:paraId="1C31D34D" w14:textId="77777777" w:rsidR="00E36A62" w:rsidRDefault="00E36A62" w:rsidP="00E36A62">
      <w:pPr>
        <w:pStyle w:val="NoSpacing"/>
        <w:numPr>
          <w:ilvl w:val="0"/>
          <w:numId w:val="24"/>
        </w:numPr>
        <w:rPr>
          <w:rFonts w:ascii="Arial" w:hAnsi="Arial" w:cs="Arial"/>
          <w:lang w:val="en"/>
        </w:rPr>
      </w:pPr>
      <w:r w:rsidRPr="00E36A62">
        <w:rPr>
          <w:rFonts w:ascii="Arial" w:hAnsi="Arial" w:cs="Arial"/>
          <w:lang w:val="en"/>
        </w:rPr>
        <w:t xml:space="preserve">Content guidelines for the credential </w:t>
      </w:r>
    </w:p>
    <w:p w14:paraId="70B5732B" w14:textId="77777777" w:rsidR="00E36A62" w:rsidRPr="00E36A62" w:rsidRDefault="00E36A62" w:rsidP="00E36A62">
      <w:pPr>
        <w:pStyle w:val="NoSpacing"/>
        <w:ind w:left="720"/>
        <w:rPr>
          <w:rFonts w:ascii="Arial" w:hAnsi="Arial" w:cs="Arial"/>
          <w:lang w:val="en"/>
        </w:rPr>
      </w:pPr>
    </w:p>
    <w:p w14:paraId="3E83EBA4" w14:textId="77777777" w:rsidR="00E36A62" w:rsidRPr="00E36A62" w:rsidRDefault="00E36A62" w:rsidP="00E36A62">
      <w:pPr>
        <w:pStyle w:val="NoSpacing"/>
        <w:rPr>
          <w:rFonts w:ascii="Arial" w:hAnsi="Arial" w:cs="Arial"/>
          <w:b/>
          <w:bCs/>
          <w:i/>
          <w:iCs/>
          <w:color w:val="0066FF"/>
          <w:lang w:val="en"/>
        </w:rPr>
      </w:pPr>
      <w:r w:rsidRPr="00E36A62">
        <w:rPr>
          <w:rFonts w:ascii="Arial" w:hAnsi="Arial" w:cs="Arial"/>
          <w:b/>
          <w:bCs/>
          <w:i/>
          <w:iCs/>
          <w:color w:val="0066FF"/>
          <w:lang w:val="en"/>
        </w:rPr>
        <w:t>Eligibility Requirements</w:t>
      </w:r>
    </w:p>
    <w:p w14:paraId="7CAE8D23" w14:textId="77777777" w:rsidR="00E36A62" w:rsidRDefault="00E36A62" w:rsidP="00E36A62">
      <w:pPr>
        <w:pStyle w:val="NoSpacing"/>
        <w:rPr>
          <w:rFonts w:ascii="Arial" w:hAnsi="Arial" w:cs="Arial"/>
          <w:b/>
          <w:bCs/>
          <w:lang w:val="en"/>
        </w:rPr>
      </w:pPr>
    </w:p>
    <w:p w14:paraId="65F3D508" w14:textId="09EA4D92" w:rsidR="00E36A62" w:rsidRPr="00E36A62" w:rsidRDefault="00E36A62" w:rsidP="00E36A62">
      <w:pPr>
        <w:pStyle w:val="NoSpacing"/>
        <w:rPr>
          <w:rFonts w:ascii="Arial" w:hAnsi="Arial" w:cs="Arial"/>
          <w:lang w:val="en"/>
        </w:rPr>
      </w:pPr>
      <w:r w:rsidRPr="00E36A62">
        <w:rPr>
          <w:rFonts w:ascii="Arial" w:hAnsi="Arial" w:cs="Arial"/>
          <w:b/>
          <w:bCs/>
          <w:lang w:val="en"/>
        </w:rPr>
        <w:t>Contents of Narrative</w:t>
      </w:r>
      <w:r w:rsidRPr="00E36A62">
        <w:rPr>
          <w:rFonts w:ascii="Arial" w:hAnsi="Arial" w:cs="Arial"/>
          <w:b/>
          <w:bCs/>
          <w:lang w:val="en"/>
        </w:rPr>
        <w:br/>
      </w:r>
      <w:r w:rsidRPr="00E36A62">
        <w:rPr>
          <w:rFonts w:ascii="Arial" w:hAnsi="Arial" w:cs="Arial"/>
          <w:lang w:val="en"/>
        </w:rPr>
        <w:t xml:space="preserve"> Describe the requirements for eligibility to sit for the certification examination.</w:t>
      </w:r>
    </w:p>
    <w:p w14:paraId="564087AB" w14:textId="77777777" w:rsidR="00E36A62" w:rsidRPr="00E36A62" w:rsidRDefault="00E36A62" w:rsidP="00E36A62">
      <w:pPr>
        <w:pStyle w:val="NoSpacing"/>
        <w:numPr>
          <w:ilvl w:val="0"/>
          <w:numId w:val="25"/>
        </w:numPr>
        <w:rPr>
          <w:rFonts w:ascii="Arial" w:hAnsi="Arial" w:cs="Arial"/>
          <w:lang w:val="en"/>
        </w:rPr>
      </w:pPr>
      <w:r w:rsidRPr="00E36A62">
        <w:rPr>
          <w:rFonts w:ascii="Arial" w:hAnsi="Arial" w:cs="Arial"/>
          <w:lang w:val="en"/>
        </w:rPr>
        <w:t>Describe minimum education, experience, and training requirements</w:t>
      </w:r>
    </w:p>
    <w:p w14:paraId="04A19D51" w14:textId="77777777" w:rsidR="00E36A62" w:rsidRPr="00E36A62" w:rsidRDefault="00E36A62" w:rsidP="00E36A62">
      <w:pPr>
        <w:pStyle w:val="NoSpacing"/>
        <w:numPr>
          <w:ilvl w:val="0"/>
          <w:numId w:val="25"/>
        </w:numPr>
        <w:rPr>
          <w:rFonts w:ascii="Arial" w:hAnsi="Arial" w:cs="Arial"/>
          <w:lang w:val="en"/>
        </w:rPr>
      </w:pPr>
      <w:r w:rsidRPr="00E36A62">
        <w:rPr>
          <w:rFonts w:ascii="Arial" w:hAnsi="Arial" w:cs="Arial"/>
          <w:lang w:val="en"/>
        </w:rPr>
        <w:t>Identify any prerequisite licensure or credentials</w:t>
      </w:r>
    </w:p>
    <w:p w14:paraId="1B780C23" w14:textId="77777777" w:rsidR="00E36A62" w:rsidRDefault="00E36A62" w:rsidP="00E36A62">
      <w:pPr>
        <w:pStyle w:val="NoSpacing"/>
        <w:rPr>
          <w:rFonts w:ascii="Arial" w:hAnsi="Arial" w:cs="Arial"/>
          <w:b/>
          <w:bCs/>
          <w:i/>
          <w:iCs/>
          <w:lang w:val="en"/>
        </w:rPr>
      </w:pPr>
    </w:p>
    <w:p w14:paraId="471CD902" w14:textId="4F697345" w:rsidR="00E36A62" w:rsidRPr="00E36A62" w:rsidRDefault="00E36A62" w:rsidP="00E36A62">
      <w:pPr>
        <w:pStyle w:val="NoSpacing"/>
        <w:rPr>
          <w:rFonts w:ascii="Arial" w:hAnsi="Arial" w:cs="Arial"/>
          <w:b/>
          <w:bCs/>
          <w:i/>
          <w:iCs/>
          <w:color w:val="0066FF"/>
          <w:lang w:val="en"/>
        </w:rPr>
      </w:pPr>
      <w:r w:rsidRPr="00E36A62">
        <w:rPr>
          <w:rFonts w:ascii="Arial" w:hAnsi="Arial" w:cs="Arial"/>
          <w:b/>
          <w:bCs/>
          <w:i/>
          <w:iCs/>
          <w:color w:val="0066FF"/>
          <w:lang w:val="en"/>
        </w:rPr>
        <w:t>Examination and Assessment</w:t>
      </w:r>
    </w:p>
    <w:p w14:paraId="38BDFE7D" w14:textId="77777777" w:rsidR="00E36A62" w:rsidRPr="00E36A62" w:rsidRDefault="00E36A62" w:rsidP="00E36A62">
      <w:pPr>
        <w:pStyle w:val="NoSpacing"/>
        <w:rPr>
          <w:rFonts w:ascii="Arial" w:hAnsi="Arial" w:cs="Arial"/>
          <w:lang w:val="en"/>
        </w:rPr>
      </w:pPr>
      <w:r w:rsidRPr="00E36A62">
        <w:rPr>
          <w:rFonts w:ascii="Arial" w:hAnsi="Arial" w:cs="Arial"/>
          <w:b/>
          <w:bCs/>
          <w:lang w:val="en"/>
        </w:rPr>
        <w:t>Contents of Narrative</w:t>
      </w:r>
      <w:r w:rsidRPr="00E36A62">
        <w:rPr>
          <w:rFonts w:ascii="Arial" w:hAnsi="Arial" w:cs="Arial"/>
          <w:b/>
          <w:bCs/>
          <w:lang w:val="en"/>
        </w:rPr>
        <w:br/>
      </w:r>
      <w:r w:rsidRPr="00E36A62">
        <w:rPr>
          <w:rFonts w:ascii="Arial" w:hAnsi="Arial" w:cs="Arial"/>
          <w:lang w:val="en"/>
        </w:rPr>
        <w:t xml:space="preserve"> Describe the structure, development, and evaluation of the certification examination(s).</w:t>
      </w:r>
    </w:p>
    <w:p w14:paraId="6BD8D64D" w14:textId="77777777" w:rsidR="00E36A62" w:rsidRPr="00E36A62" w:rsidRDefault="00E36A62" w:rsidP="00E36A62">
      <w:pPr>
        <w:pStyle w:val="NoSpacing"/>
        <w:numPr>
          <w:ilvl w:val="0"/>
          <w:numId w:val="26"/>
        </w:numPr>
        <w:rPr>
          <w:rFonts w:ascii="Arial" w:hAnsi="Arial" w:cs="Arial"/>
          <w:lang w:val="en"/>
        </w:rPr>
      </w:pPr>
      <w:r w:rsidRPr="00E36A62">
        <w:rPr>
          <w:rFonts w:ascii="Arial" w:hAnsi="Arial" w:cs="Arial"/>
          <w:lang w:val="en"/>
        </w:rPr>
        <w:t>Describe the examination format, content areas, and learning domains assessed</w:t>
      </w:r>
    </w:p>
    <w:p w14:paraId="78A24074" w14:textId="77777777" w:rsidR="00E36A62" w:rsidRPr="00E36A62" w:rsidRDefault="00E36A62" w:rsidP="00E36A62">
      <w:pPr>
        <w:pStyle w:val="NoSpacing"/>
        <w:numPr>
          <w:ilvl w:val="0"/>
          <w:numId w:val="26"/>
        </w:numPr>
        <w:rPr>
          <w:rFonts w:ascii="Arial" w:hAnsi="Arial" w:cs="Arial"/>
          <w:lang w:val="en"/>
        </w:rPr>
      </w:pPr>
      <w:r w:rsidRPr="00E36A62">
        <w:rPr>
          <w:rFonts w:ascii="Arial" w:hAnsi="Arial" w:cs="Arial"/>
          <w:lang w:val="en"/>
        </w:rPr>
        <w:t>Describe the methodology used for exam development, including practice analysis or job task analysis</w:t>
      </w:r>
    </w:p>
    <w:p w14:paraId="038FA558" w14:textId="77777777" w:rsidR="00E36A62" w:rsidRPr="00E36A62" w:rsidRDefault="00E36A62" w:rsidP="00E36A62">
      <w:pPr>
        <w:pStyle w:val="NoSpacing"/>
        <w:numPr>
          <w:ilvl w:val="0"/>
          <w:numId w:val="26"/>
        </w:numPr>
        <w:rPr>
          <w:rFonts w:ascii="Arial" w:hAnsi="Arial" w:cs="Arial"/>
          <w:lang w:val="en"/>
        </w:rPr>
      </w:pPr>
      <w:r w:rsidRPr="00E36A62">
        <w:rPr>
          <w:rFonts w:ascii="Arial" w:hAnsi="Arial" w:cs="Arial"/>
          <w:lang w:val="en"/>
        </w:rPr>
        <w:t>Describe the process for maintaining currency of exam content</w:t>
      </w:r>
    </w:p>
    <w:p w14:paraId="38C6D68B" w14:textId="77777777" w:rsidR="00E36A62" w:rsidRPr="00E36A62" w:rsidRDefault="00E36A62" w:rsidP="00E36A62">
      <w:pPr>
        <w:pStyle w:val="NoSpacing"/>
        <w:numPr>
          <w:ilvl w:val="0"/>
          <w:numId w:val="26"/>
        </w:numPr>
        <w:rPr>
          <w:rFonts w:ascii="Arial" w:hAnsi="Arial" w:cs="Arial"/>
          <w:lang w:val="en"/>
        </w:rPr>
      </w:pPr>
      <w:r w:rsidRPr="00E36A62">
        <w:rPr>
          <w:rFonts w:ascii="Arial" w:hAnsi="Arial" w:cs="Arial"/>
          <w:lang w:val="en"/>
        </w:rPr>
        <w:t>Explain how the passing standard is established</w:t>
      </w:r>
    </w:p>
    <w:p w14:paraId="3F216777" w14:textId="77777777" w:rsidR="00E36A62" w:rsidRPr="00E36A62" w:rsidRDefault="00E36A62" w:rsidP="00E36A62">
      <w:pPr>
        <w:pStyle w:val="NoSpacing"/>
        <w:numPr>
          <w:ilvl w:val="0"/>
          <w:numId w:val="26"/>
        </w:numPr>
        <w:rPr>
          <w:rFonts w:ascii="Arial" w:hAnsi="Arial" w:cs="Arial"/>
          <w:lang w:val="en"/>
        </w:rPr>
      </w:pPr>
      <w:r w:rsidRPr="00E36A62">
        <w:rPr>
          <w:rFonts w:ascii="Arial" w:hAnsi="Arial" w:cs="Arial"/>
          <w:lang w:val="en"/>
        </w:rPr>
        <w:t>Describe measures used to support the reliability and validity of the examination</w:t>
      </w:r>
    </w:p>
    <w:p w14:paraId="7F8B1951" w14:textId="77777777" w:rsidR="00E36A62" w:rsidRPr="00E36A62" w:rsidRDefault="00E36A62" w:rsidP="00E36A62">
      <w:pPr>
        <w:pStyle w:val="NoSpacing"/>
        <w:numPr>
          <w:ilvl w:val="0"/>
          <w:numId w:val="26"/>
        </w:numPr>
        <w:rPr>
          <w:rFonts w:ascii="Arial" w:hAnsi="Arial" w:cs="Arial"/>
          <w:lang w:val="en"/>
        </w:rPr>
      </w:pPr>
      <w:r w:rsidRPr="00E36A62">
        <w:rPr>
          <w:rFonts w:ascii="Arial" w:hAnsi="Arial" w:cs="Arial"/>
          <w:lang w:val="en"/>
        </w:rPr>
        <w:t>Provide context for examination performance, be sure to include the following metrics</w:t>
      </w:r>
    </w:p>
    <w:p w14:paraId="16573782" w14:textId="77777777" w:rsidR="00E36A62" w:rsidRPr="00E36A62" w:rsidRDefault="00E36A62" w:rsidP="00E36A62">
      <w:pPr>
        <w:pStyle w:val="NoSpacing"/>
        <w:numPr>
          <w:ilvl w:val="1"/>
          <w:numId w:val="26"/>
        </w:numPr>
        <w:rPr>
          <w:rFonts w:ascii="Arial" w:hAnsi="Arial" w:cs="Arial"/>
          <w:lang w:val="en"/>
        </w:rPr>
      </w:pPr>
      <w:r w:rsidRPr="00E36A62">
        <w:rPr>
          <w:rFonts w:ascii="Arial" w:hAnsi="Arial" w:cs="Arial"/>
          <w:lang w:val="en"/>
        </w:rPr>
        <w:t>Total number of those who took the exam over the past five years, presented annually</w:t>
      </w:r>
    </w:p>
    <w:p w14:paraId="2AF92C1A" w14:textId="77777777" w:rsidR="00E36A62" w:rsidRPr="00E36A62" w:rsidRDefault="00E36A62" w:rsidP="00E36A62">
      <w:pPr>
        <w:pStyle w:val="NoSpacing"/>
        <w:numPr>
          <w:ilvl w:val="1"/>
          <w:numId w:val="26"/>
        </w:numPr>
        <w:rPr>
          <w:rFonts w:ascii="Arial" w:hAnsi="Arial" w:cs="Arial"/>
          <w:lang w:val="en"/>
        </w:rPr>
      </w:pPr>
      <w:r w:rsidRPr="00E36A62">
        <w:rPr>
          <w:rFonts w:ascii="Arial" w:hAnsi="Arial" w:cs="Arial"/>
          <w:lang w:val="en"/>
        </w:rPr>
        <w:lastRenderedPageBreak/>
        <w:t>Total number of those who took the exam for the first time over the past five years, presented annually</w:t>
      </w:r>
    </w:p>
    <w:p w14:paraId="341DABED" w14:textId="77777777" w:rsidR="00E36A62" w:rsidRPr="00E36A62" w:rsidRDefault="00E36A62" w:rsidP="00E36A62">
      <w:pPr>
        <w:pStyle w:val="NoSpacing"/>
        <w:numPr>
          <w:ilvl w:val="1"/>
          <w:numId w:val="26"/>
        </w:numPr>
        <w:rPr>
          <w:rFonts w:ascii="Arial" w:hAnsi="Arial" w:cs="Arial"/>
          <w:lang w:val="en"/>
        </w:rPr>
      </w:pPr>
      <w:r w:rsidRPr="00E36A62">
        <w:rPr>
          <w:rFonts w:ascii="Arial" w:hAnsi="Arial" w:cs="Arial"/>
          <w:lang w:val="en"/>
        </w:rPr>
        <w:t>Percentage of those who passed the exam over the past five years, presented annually</w:t>
      </w:r>
    </w:p>
    <w:p w14:paraId="71596BB3" w14:textId="77777777" w:rsidR="00E36A62" w:rsidRPr="00E36A62" w:rsidRDefault="00E36A62" w:rsidP="00E36A62">
      <w:pPr>
        <w:pStyle w:val="NoSpacing"/>
        <w:numPr>
          <w:ilvl w:val="1"/>
          <w:numId w:val="26"/>
        </w:numPr>
        <w:rPr>
          <w:rFonts w:ascii="Arial" w:hAnsi="Arial" w:cs="Arial"/>
          <w:lang w:val="en"/>
        </w:rPr>
      </w:pPr>
      <w:r w:rsidRPr="00E36A62">
        <w:rPr>
          <w:rFonts w:ascii="Arial" w:hAnsi="Arial" w:cs="Arial"/>
          <w:lang w:val="en"/>
        </w:rPr>
        <w:t>Percentage of those who took the exam for the first time and passed over the past five years, presented annually</w:t>
      </w:r>
    </w:p>
    <w:p w14:paraId="0E85B29C" w14:textId="77777777" w:rsidR="00E36A62" w:rsidRPr="00E36A62" w:rsidRDefault="00E36A62" w:rsidP="00E36A62">
      <w:pPr>
        <w:pStyle w:val="NoSpacing"/>
        <w:numPr>
          <w:ilvl w:val="2"/>
          <w:numId w:val="26"/>
        </w:numPr>
        <w:rPr>
          <w:rFonts w:ascii="Arial" w:hAnsi="Arial" w:cs="Arial"/>
          <w:lang w:val="en"/>
        </w:rPr>
      </w:pPr>
      <w:r w:rsidRPr="00E36A62">
        <w:rPr>
          <w:rFonts w:ascii="Arial" w:hAnsi="Arial" w:cs="Arial"/>
          <w:lang w:val="en"/>
        </w:rPr>
        <w:t>If applicable, provide the above data for both the total exam taking population and by the individual route.</w:t>
      </w:r>
    </w:p>
    <w:p w14:paraId="45682882" w14:textId="77777777" w:rsidR="00E36A62" w:rsidRDefault="00E36A62" w:rsidP="00E36A62">
      <w:pPr>
        <w:pStyle w:val="NoSpacing"/>
        <w:rPr>
          <w:rFonts w:ascii="Arial" w:hAnsi="Arial" w:cs="Arial"/>
          <w:b/>
          <w:bCs/>
          <w:i/>
          <w:iCs/>
          <w:lang w:val="en"/>
        </w:rPr>
      </w:pPr>
    </w:p>
    <w:p w14:paraId="3A21B276" w14:textId="67766E08" w:rsidR="00E36A62" w:rsidRPr="00E36A62" w:rsidRDefault="00E36A62" w:rsidP="00E36A62">
      <w:pPr>
        <w:pStyle w:val="NoSpacing"/>
        <w:rPr>
          <w:rFonts w:ascii="Arial" w:hAnsi="Arial" w:cs="Arial"/>
          <w:b/>
          <w:bCs/>
          <w:i/>
          <w:iCs/>
          <w:color w:val="0066FF"/>
          <w:lang w:val="en"/>
        </w:rPr>
      </w:pPr>
      <w:r w:rsidRPr="00E36A62">
        <w:rPr>
          <w:rFonts w:ascii="Arial" w:hAnsi="Arial" w:cs="Arial"/>
          <w:b/>
          <w:bCs/>
          <w:i/>
          <w:iCs/>
          <w:color w:val="0066FF"/>
          <w:lang w:val="en"/>
        </w:rPr>
        <w:t>Maintenance of Certification</w:t>
      </w:r>
    </w:p>
    <w:p w14:paraId="39C81DA7" w14:textId="77777777" w:rsidR="00E36A62" w:rsidRPr="00E36A62" w:rsidRDefault="00E36A62" w:rsidP="00E36A62">
      <w:pPr>
        <w:pStyle w:val="NoSpacing"/>
        <w:rPr>
          <w:rFonts w:ascii="Arial" w:hAnsi="Arial" w:cs="Arial"/>
          <w:lang w:val="en"/>
        </w:rPr>
      </w:pPr>
      <w:r w:rsidRPr="00E36A62">
        <w:rPr>
          <w:rFonts w:ascii="Arial" w:hAnsi="Arial" w:cs="Arial"/>
          <w:b/>
          <w:bCs/>
          <w:lang w:val="en"/>
        </w:rPr>
        <w:t>Contents of Narrative</w:t>
      </w:r>
      <w:r w:rsidRPr="00E36A62">
        <w:rPr>
          <w:rFonts w:ascii="Arial" w:hAnsi="Arial" w:cs="Arial"/>
          <w:b/>
          <w:bCs/>
          <w:lang w:val="en"/>
        </w:rPr>
        <w:br/>
      </w:r>
      <w:r w:rsidRPr="00E36A62">
        <w:rPr>
          <w:rFonts w:ascii="Arial" w:hAnsi="Arial" w:cs="Arial"/>
          <w:lang w:val="en"/>
        </w:rPr>
        <w:t xml:space="preserve"> Describe the requirements for an individual maintaining the credential.</w:t>
      </w:r>
    </w:p>
    <w:p w14:paraId="4D265FC4" w14:textId="77777777" w:rsidR="00E36A62" w:rsidRPr="00E36A62" w:rsidRDefault="00E36A62" w:rsidP="00E36A62">
      <w:pPr>
        <w:pStyle w:val="NoSpacing"/>
        <w:numPr>
          <w:ilvl w:val="0"/>
          <w:numId w:val="27"/>
        </w:numPr>
        <w:rPr>
          <w:rFonts w:ascii="Arial" w:hAnsi="Arial" w:cs="Arial"/>
          <w:lang w:val="en"/>
        </w:rPr>
      </w:pPr>
      <w:r w:rsidRPr="00E36A62">
        <w:rPr>
          <w:rFonts w:ascii="Arial" w:hAnsi="Arial" w:cs="Arial"/>
          <w:lang w:val="en"/>
        </w:rPr>
        <w:t>Describe continuing education or recertification requirements</w:t>
      </w:r>
    </w:p>
    <w:p w14:paraId="681B7625" w14:textId="77777777" w:rsidR="001A5279" w:rsidRDefault="001A5279" w:rsidP="00E36A62">
      <w:pPr>
        <w:pStyle w:val="NoSpacing"/>
        <w:rPr>
          <w:rFonts w:ascii="Arial" w:hAnsi="Arial" w:cs="Arial"/>
          <w:b/>
          <w:bCs/>
          <w:i/>
          <w:iCs/>
          <w:lang w:val="en"/>
        </w:rPr>
      </w:pPr>
    </w:p>
    <w:p w14:paraId="5434C2B6" w14:textId="1F53ACDE" w:rsidR="00E36A62" w:rsidRPr="001A5279" w:rsidRDefault="00E36A62" w:rsidP="00E36A62">
      <w:pPr>
        <w:pStyle w:val="NoSpacing"/>
        <w:rPr>
          <w:rFonts w:ascii="Arial" w:hAnsi="Arial" w:cs="Arial"/>
          <w:b/>
          <w:bCs/>
          <w:i/>
          <w:iCs/>
          <w:color w:val="0066FF"/>
          <w:lang w:val="en"/>
        </w:rPr>
      </w:pPr>
      <w:r w:rsidRPr="001A5279">
        <w:rPr>
          <w:rFonts w:ascii="Arial" w:hAnsi="Arial" w:cs="Arial"/>
          <w:b/>
          <w:bCs/>
          <w:i/>
          <w:iCs/>
          <w:color w:val="0066FF"/>
          <w:lang w:val="en"/>
        </w:rPr>
        <w:t>Governance and Organizational Structure</w:t>
      </w:r>
    </w:p>
    <w:p w14:paraId="071E9829" w14:textId="77777777" w:rsidR="00E36A62" w:rsidRPr="00E36A62" w:rsidRDefault="00E36A62" w:rsidP="00E36A62">
      <w:pPr>
        <w:pStyle w:val="NoSpacing"/>
        <w:rPr>
          <w:rFonts w:ascii="Arial" w:hAnsi="Arial" w:cs="Arial"/>
          <w:lang w:val="en"/>
        </w:rPr>
      </w:pPr>
      <w:r w:rsidRPr="00E36A62">
        <w:rPr>
          <w:rFonts w:ascii="Arial" w:hAnsi="Arial" w:cs="Arial"/>
          <w:b/>
          <w:bCs/>
          <w:lang w:val="en"/>
        </w:rPr>
        <w:t>Contents of Narrative</w:t>
      </w:r>
      <w:r w:rsidRPr="00E36A62">
        <w:rPr>
          <w:rFonts w:ascii="Arial" w:hAnsi="Arial" w:cs="Arial"/>
          <w:b/>
          <w:bCs/>
          <w:lang w:val="en"/>
        </w:rPr>
        <w:br/>
      </w:r>
      <w:r w:rsidRPr="00E36A62">
        <w:rPr>
          <w:rFonts w:ascii="Arial" w:hAnsi="Arial" w:cs="Arial"/>
          <w:lang w:val="en"/>
        </w:rPr>
        <w:t xml:space="preserve"> Describe the governance structure and oversight of the credentialing organization.</w:t>
      </w:r>
    </w:p>
    <w:p w14:paraId="3BC020C8" w14:textId="77777777" w:rsidR="00E36A62" w:rsidRPr="00E36A62" w:rsidRDefault="00E36A62" w:rsidP="00E36A62">
      <w:pPr>
        <w:pStyle w:val="NoSpacing"/>
        <w:numPr>
          <w:ilvl w:val="0"/>
          <w:numId w:val="28"/>
        </w:numPr>
        <w:rPr>
          <w:rFonts w:ascii="Arial" w:hAnsi="Arial" w:cs="Arial"/>
          <w:lang w:val="en"/>
        </w:rPr>
      </w:pPr>
      <w:r w:rsidRPr="00E36A62">
        <w:rPr>
          <w:rFonts w:ascii="Arial" w:hAnsi="Arial" w:cs="Arial"/>
          <w:lang w:val="en"/>
        </w:rPr>
        <w:t>Describe the organizational structure, including governing body responsibilities</w:t>
      </w:r>
    </w:p>
    <w:p w14:paraId="54B661DC" w14:textId="77777777" w:rsidR="00E36A62" w:rsidRPr="00E36A62" w:rsidRDefault="00E36A62" w:rsidP="00E36A62">
      <w:pPr>
        <w:pStyle w:val="NoSpacing"/>
        <w:numPr>
          <w:ilvl w:val="0"/>
          <w:numId w:val="28"/>
        </w:numPr>
        <w:rPr>
          <w:rFonts w:ascii="Arial" w:hAnsi="Arial" w:cs="Arial"/>
          <w:lang w:val="en"/>
        </w:rPr>
      </w:pPr>
      <w:proofErr w:type="gramStart"/>
      <w:r w:rsidRPr="00E36A62">
        <w:rPr>
          <w:rFonts w:ascii="Arial" w:hAnsi="Arial" w:cs="Arial"/>
          <w:lang w:val="en"/>
        </w:rPr>
        <w:t>Explain</w:t>
      </w:r>
      <w:proofErr w:type="gramEnd"/>
      <w:r w:rsidRPr="00E36A62">
        <w:rPr>
          <w:rFonts w:ascii="Arial" w:hAnsi="Arial" w:cs="Arial"/>
          <w:lang w:val="en"/>
        </w:rPr>
        <w:t xml:space="preserve"> policies related to conflicts of interest</w:t>
      </w:r>
    </w:p>
    <w:p w14:paraId="73D52084" w14:textId="77777777" w:rsidR="00E36A62" w:rsidRPr="00E36A62" w:rsidRDefault="00E36A62" w:rsidP="00E36A62">
      <w:pPr>
        <w:pStyle w:val="NoSpacing"/>
        <w:numPr>
          <w:ilvl w:val="0"/>
          <w:numId w:val="28"/>
        </w:numPr>
        <w:rPr>
          <w:rFonts w:ascii="Arial" w:hAnsi="Arial" w:cs="Arial"/>
          <w:lang w:val="en"/>
        </w:rPr>
      </w:pPr>
      <w:r w:rsidRPr="00E36A62">
        <w:rPr>
          <w:rFonts w:ascii="Arial" w:hAnsi="Arial" w:cs="Arial"/>
          <w:lang w:val="en"/>
        </w:rPr>
        <w:t>Describe how decision-making authority is established and maintained</w:t>
      </w:r>
    </w:p>
    <w:p w14:paraId="524D61DC" w14:textId="77777777" w:rsidR="00E36A62" w:rsidRPr="00E36A62" w:rsidRDefault="00E36A62" w:rsidP="00E36A62">
      <w:pPr>
        <w:pStyle w:val="NoSpacing"/>
        <w:numPr>
          <w:ilvl w:val="0"/>
          <w:numId w:val="28"/>
        </w:numPr>
        <w:rPr>
          <w:rFonts w:ascii="Arial" w:hAnsi="Arial" w:cs="Arial"/>
          <w:lang w:val="en"/>
        </w:rPr>
      </w:pPr>
      <w:r w:rsidRPr="00E36A62">
        <w:rPr>
          <w:rFonts w:ascii="Arial" w:hAnsi="Arial" w:cs="Arial"/>
          <w:lang w:val="en"/>
        </w:rPr>
        <w:t>Explain how the certification program is kept independent from:</w:t>
      </w:r>
    </w:p>
    <w:p w14:paraId="7DB02323" w14:textId="77777777" w:rsidR="00E36A62" w:rsidRPr="00E36A62" w:rsidRDefault="00E36A62" w:rsidP="00E36A62">
      <w:pPr>
        <w:pStyle w:val="NoSpacing"/>
        <w:numPr>
          <w:ilvl w:val="1"/>
          <w:numId w:val="28"/>
        </w:numPr>
        <w:rPr>
          <w:rFonts w:ascii="Arial" w:hAnsi="Arial" w:cs="Arial"/>
          <w:lang w:val="en"/>
        </w:rPr>
      </w:pPr>
      <w:r w:rsidRPr="00E36A62">
        <w:rPr>
          <w:rFonts w:ascii="Arial" w:hAnsi="Arial" w:cs="Arial"/>
          <w:lang w:val="en"/>
        </w:rPr>
        <w:t>Professional or membership organizations</w:t>
      </w:r>
    </w:p>
    <w:p w14:paraId="6940FD55" w14:textId="77777777" w:rsidR="00E36A62" w:rsidRPr="00E36A62" w:rsidRDefault="00E36A62" w:rsidP="00E36A62">
      <w:pPr>
        <w:pStyle w:val="NoSpacing"/>
        <w:numPr>
          <w:ilvl w:val="1"/>
          <w:numId w:val="28"/>
        </w:numPr>
        <w:rPr>
          <w:rFonts w:ascii="Arial" w:hAnsi="Arial" w:cs="Arial"/>
          <w:lang w:val="en"/>
        </w:rPr>
      </w:pPr>
      <w:r w:rsidRPr="00E36A62">
        <w:rPr>
          <w:rFonts w:ascii="Arial" w:hAnsi="Arial" w:cs="Arial"/>
          <w:lang w:val="en"/>
        </w:rPr>
        <w:t>Educational or training providers</w:t>
      </w:r>
    </w:p>
    <w:p w14:paraId="7D439D63" w14:textId="77777777" w:rsidR="00E36A62" w:rsidRPr="00E36A62" w:rsidRDefault="00E36A62" w:rsidP="00E36A62">
      <w:pPr>
        <w:pStyle w:val="NoSpacing"/>
        <w:rPr>
          <w:rFonts w:ascii="Arial" w:hAnsi="Arial" w:cs="Arial"/>
          <w:b/>
          <w:bCs/>
          <w:lang w:val="en"/>
        </w:rPr>
      </w:pPr>
      <w:r w:rsidRPr="00E36A62">
        <w:rPr>
          <w:rFonts w:ascii="Arial" w:hAnsi="Arial" w:cs="Arial"/>
          <w:b/>
          <w:bCs/>
          <w:lang w:val="en"/>
        </w:rPr>
        <w:t>Documentation</w:t>
      </w:r>
    </w:p>
    <w:p w14:paraId="25F9D44E" w14:textId="77777777" w:rsidR="00E36A62" w:rsidRPr="00E36A62" w:rsidRDefault="00E36A62" w:rsidP="00E36A62">
      <w:pPr>
        <w:pStyle w:val="NoSpacing"/>
        <w:numPr>
          <w:ilvl w:val="0"/>
          <w:numId w:val="29"/>
        </w:numPr>
        <w:rPr>
          <w:rFonts w:ascii="Arial" w:hAnsi="Arial" w:cs="Arial"/>
          <w:lang w:val="en"/>
        </w:rPr>
      </w:pPr>
      <w:r w:rsidRPr="00E36A62">
        <w:rPr>
          <w:rFonts w:ascii="Arial" w:hAnsi="Arial" w:cs="Arial"/>
          <w:lang w:val="en"/>
        </w:rPr>
        <w:t>Organizational chart</w:t>
      </w:r>
    </w:p>
    <w:p w14:paraId="7C527931" w14:textId="77777777" w:rsidR="00E36A62" w:rsidRPr="00E36A62" w:rsidRDefault="00E36A62" w:rsidP="00E36A62">
      <w:pPr>
        <w:pStyle w:val="NoSpacing"/>
        <w:numPr>
          <w:ilvl w:val="0"/>
          <w:numId w:val="29"/>
        </w:numPr>
        <w:rPr>
          <w:rFonts w:ascii="Arial" w:hAnsi="Arial" w:cs="Arial"/>
          <w:lang w:val="en"/>
        </w:rPr>
      </w:pPr>
      <w:r w:rsidRPr="00E36A62">
        <w:rPr>
          <w:rFonts w:ascii="Arial" w:hAnsi="Arial" w:cs="Arial"/>
          <w:lang w:val="en"/>
        </w:rPr>
        <w:t>Governance policies</w:t>
      </w:r>
    </w:p>
    <w:p w14:paraId="03004A3C" w14:textId="77777777" w:rsidR="00E36A62" w:rsidRPr="00E36A62" w:rsidRDefault="00E36A62" w:rsidP="00E36A62">
      <w:pPr>
        <w:pStyle w:val="NoSpacing"/>
        <w:numPr>
          <w:ilvl w:val="0"/>
          <w:numId w:val="29"/>
        </w:numPr>
        <w:rPr>
          <w:rFonts w:ascii="Arial" w:hAnsi="Arial" w:cs="Arial"/>
          <w:lang w:val="en"/>
        </w:rPr>
      </w:pPr>
      <w:r w:rsidRPr="00E36A62">
        <w:rPr>
          <w:rFonts w:ascii="Arial" w:hAnsi="Arial" w:cs="Arial"/>
          <w:lang w:val="en"/>
        </w:rPr>
        <w:t>Conflict of interest policies</w:t>
      </w:r>
    </w:p>
    <w:p w14:paraId="3D2C95F8" w14:textId="77777777" w:rsidR="00E36A62" w:rsidRPr="00E36A62" w:rsidRDefault="00E36A62" w:rsidP="00E36A62">
      <w:pPr>
        <w:pStyle w:val="NoSpacing"/>
        <w:numPr>
          <w:ilvl w:val="0"/>
          <w:numId w:val="29"/>
        </w:numPr>
        <w:rPr>
          <w:rFonts w:ascii="Arial" w:hAnsi="Arial" w:cs="Arial"/>
          <w:lang w:val="en"/>
        </w:rPr>
      </w:pPr>
      <w:r w:rsidRPr="00E36A62">
        <w:rPr>
          <w:rFonts w:ascii="Arial" w:hAnsi="Arial" w:cs="Arial"/>
          <w:lang w:val="en"/>
        </w:rPr>
        <w:t xml:space="preserve">Organization </w:t>
      </w:r>
      <w:proofErr w:type="gramStart"/>
      <w:r w:rsidRPr="00E36A62">
        <w:rPr>
          <w:rFonts w:ascii="Arial" w:hAnsi="Arial" w:cs="Arial"/>
          <w:lang w:val="en"/>
        </w:rPr>
        <w:t>bylaws</w:t>
      </w:r>
      <w:proofErr w:type="gramEnd"/>
    </w:p>
    <w:p w14:paraId="72823172" w14:textId="77777777" w:rsidR="00E36A62" w:rsidRPr="00E36A62" w:rsidRDefault="00E36A62" w:rsidP="00E36A62">
      <w:pPr>
        <w:pStyle w:val="NoSpacing"/>
        <w:numPr>
          <w:ilvl w:val="0"/>
          <w:numId w:val="29"/>
        </w:numPr>
        <w:rPr>
          <w:rFonts w:ascii="Arial" w:hAnsi="Arial" w:cs="Arial"/>
          <w:lang w:val="en"/>
        </w:rPr>
      </w:pPr>
      <w:r w:rsidRPr="00E36A62">
        <w:rPr>
          <w:rFonts w:ascii="Arial" w:hAnsi="Arial" w:cs="Arial"/>
          <w:lang w:val="en"/>
        </w:rPr>
        <w:t>Any other relevant documents</w:t>
      </w:r>
    </w:p>
    <w:p w14:paraId="07AFD7E8" w14:textId="77777777" w:rsidR="00E36A62" w:rsidRPr="00E36A62" w:rsidRDefault="00E36A62" w:rsidP="00E36A62">
      <w:pPr>
        <w:pStyle w:val="NoSpacing"/>
        <w:rPr>
          <w:rFonts w:ascii="Arial" w:hAnsi="Arial" w:cs="Arial"/>
          <w:lang w:val="en"/>
        </w:rPr>
      </w:pPr>
    </w:p>
    <w:p w14:paraId="7FFA8B8F" w14:textId="77777777" w:rsidR="00E36A62" w:rsidRPr="00E36A62" w:rsidRDefault="00E36A62" w:rsidP="00E36A62">
      <w:pPr>
        <w:pStyle w:val="NoSpacing"/>
        <w:rPr>
          <w:rFonts w:ascii="Arial" w:hAnsi="Arial" w:cs="Arial"/>
          <w:b/>
          <w:bCs/>
          <w:i/>
          <w:iCs/>
          <w:color w:val="0066FF"/>
          <w:lang w:val="en"/>
        </w:rPr>
      </w:pPr>
      <w:r w:rsidRPr="00E36A62">
        <w:rPr>
          <w:rFonts w:ascii="Arial" w:hAnsi="Arial" w:cs="Arial"/>
          <w:b/>
          <w:bCs/>
          <w:i/>
          <w:iCs/>
          <w:color w:val="0066FF"/>
          <w:lang w:val="en"/>
        </w:rPr>
        <w:t>Examination Integrity and Security</w:t>
      </w:r>
    </w:p>
    <w:p w14:paraId="49C8FA90" w14:textId="77777777" w:rsidR="00E36A62" w:rsidRPr="00E36A62" w:rsidRDefault="00E36A62" w:rsidP="00E36A62">
      <w:pPr>
        <w:pStyle w:val="NoSpacing"/>
        <w:rPr>
          <w:rFonts w:ascii="Arial" w:hAnsi="Arial" w:cs="Arial"/>
          <w:lang w:val="en"/>
        </w:rPr>
      </w:pPr>
      <w:r w:rsidRPr="00E36A62">
        <w:rPr>
          <w:rFonts w:ascii="Arial" w:hAnsi="Arial" w:cs="Arial"/>
          <w:b/>
          <w:bCs/>
          <w:lang w:val="en"/>
        </w:rPr>
        <w:t>Contents of Narrative</w:t>
      </w:r>
      <w:r w:rsidRPr="00E36A62">
        <w:rPr>
          <w:rFonts w:ascii="Arial" w:hAnsi="Arial" w:cs="Arial"/>
          <w:b/>
          <w:bCs/>
          <w:lang w:val="en"/>
        </w:rPr>
        <w:br/>
      </w:r>
      <w:r w:rsidRPr="00E36A62">
        <w:rPr>
          <w:rFonts w:ascii="Arial" w:hAnsi="Arial" w:cs="Arial"/>
          <w:lang w:val="en"/>
        </w:rPr>
        <w:t xml:space="preserve"> Describe how the integrity and security of the examination are maintained.</w:t>
      </w:r>
    </w:p>
    <w:p w14:paraId="3E414BD7" w14:textId="77777777" w:rsidR="00E36A62" w:rsidRPr="00E36A62" w:rsidRDefault="00E36A62" w:rsidP="00E36A62">
      <w:pPr>
        <w:pStyle w:val="NoSpacing"/>
        <w:numPr>
          <w:ilvl w:val="0"/>
          <w:numId w:val="30"/>
        </w:numPr>
        <w:rPr>
          <w:rFonts w:ascii="Arial" w:hAnsi="Arial" w:cs="Arial"/>
          <w:lang w:val="en"/>
        </w:rPr>
      </w:pPr>
      <w:r w:rsidRPr="00E36A62">
        <w:rPr>
          <w:rFonts w:ascii="Arial" w:hAnsi="Arial" w:cs="Arial"/>
          <w:lang w:val="en"/>
        </w:rPr>
        <w:t>Describe test administration procedures, including proctoring methods</w:t>
      </w:r>
    </w:p>
    <w:p w14:paraId="6A0755AA" w14:textId="77777777" w:rsidR="00E36A62" w:rsidRPr="00E36A62" w:rsidRDefault="00E36A62" w:rsidP="00E36A62">
      <w:pPr>
        <w:pStyle w:val="NoSpacing"/>
        <w:numPr>
          <w:ilvl w:val="0"/>
          <w:numId w:val="30"/>
        </w:numPr>
        <w:rPr>
          <w:rFonts w:ascii="Arial" w:hAnsi="Arial" w:cs="Arial"/>
          <w:lang w:val="en"/>
        </w:rPr>
      </w:pPr>
      <w:r w:rsidRPr="00E36A62">
        <w:rPr>
          <w:rFonts w:ascii="Arial" w:hAnsi="Arial" w:cs="Arial"/>
          <w:lang w:val="en"/>
        </w:rPr>
        <w:t>Describe security measures for exam content and item banks</w:t>
      </w:r>
    </w:p>
    <w:p w14:paraId="366E3D70" w14:textId="77777777" w:rsidR="00E36A62" w:rsidRPr="00E36A62" w:rsidRDefault="00E36A62" w:rsidP="00E36A62">
      <w:pPr>
        <w:pStyle w:val="NoSpacing"/>
        <w:numPr>
          <w:ilvl w:val="0"/>
          <w:numId w:val="30"/>
        </w:numPr>
        <w:rPr>
          <w:rFonts w:ascii="Arial" w:hAnsi="Arial" w:cs="Arial"/>
          <w:lang w:val="en"/>
        </w:rPr>
      </w:pPr>
      <w:r w:rsidRPr="00E36A62">
        <w:rPr>
          <w:rFonts w:ascii="Arial" w:hAnsi="Arial" w:cs="Arial"/>
          <w:lang w:val="en"/>
        </w:rPr>
        <w:t>Explain how irregularities or misconduct are identified and addressed</w:t>
      </w:r>
    </w:p>
    <w:p w14:paraId="00A730BD" w14:textId="77777777" w:rsidR="00E36A62" w:rsidRDefault="00E36A62" w:rsidP="00E36A62">
      <w:pPr>
        <w:pStyle w:val="NoSpacing"/>
        <w:rPr>
          <w:rFonts w:ascii="Arial" w:hAnsi="Arial" w:cs="Arial"/>
          <w:b/>
          <w:bCs/>
          <w:i/>
          <w:iCs/>
          <w:lang w:val="en"/>
        </w:rPr>
      </w:pPr>
    </w:p>
    <w:p w14:paraId="3E37D3FE" w14:textId="47E6E9E1" w:rsidR="00E36A62" w:rsidRPr="00E36A62" w:rsidRDefault="00E36A62" w:rsidP="00E36A62">
      <w:pPr>
        <w:pStyle w:val="NoSpacing"/>
        <w:rPr>
          <w:rFonts w:ascii="Arial" w:hAnsi="Arial" w:cs="Arial"/>
          <w:b/>
          <w:bCs/>
          <w:i/>
          <w:iCs/>
          <w:color w:val="0066FF"/>
          <w:lang w:val="en"/>
        </w:rPr>
      </w:pPr>
      <w:r w:rsidRPr="00E36A62">
        <w:rPr>
          <w:rFonts w:ascii="Arial" w:hAnsi="Arial" w:cs="Arial"/>
          <w:b/>
          <w:bCs/>
          <w:i/>
          <w:iCs/>
          <w:color w:val="0066FF"/>
          <w:lang w:val="en"/>
        </w:rPr>
        <w:t>External Recognition and Quality Assurance</w:t>
      </w:r>
    </w:p>
    <w:p w14:paraId="7ECC9D19" w14:textId="77777777" w:rsidR="00E36A62" w:rsidRPr="00E36A62" w:rsidRDefault="00E36A62" w:rsidP="00E36A62">
      <w:pPr>
        <w:pStyle w:val="NoSpacing"/>
        <w:rPr>
          <w:rFonts w:ascii="Arial" w:hAnsi="Arial" w:cs="Arial"/>
          <w:lang w:val="en"/>
        </w:rPr>
      </w:pPr>
      <w:r w:rsidRPr="00E36A62">
        <w:rPr>
          <w:rFonts w:ascii="Arial" w:hAnsi="Arial" w:cs="Arial"/>
          <w:b/>
          <w:bCs/>
          <w:lang w:val="en"/>
        </w:rPr>
        <w:t>Contents of Narrative</w:t>
      </w:r>
      <w:r w:rsidRPr="00E36A62">
        <w:rPr>
          <w:rFonts w:ascii="Arial" w:hAnsi="Arial" w:cs="Arial"/>
          <w:b/>
          <w:bCs/>
          <w:lang w:val="en"/>
        </w:rPr>
        <w:br/>
      </w:r>
      <w:r w:rsidRPr="00E36A62">
        <w:rPr>
          <w:rFonts w:ascii="Arial" w:hAnsi="Arial" w:cs="Arial"/>
          <w:lang w:val="en"/>
        </w:rPr>
        <w:t xml:space="preserve"> Describe external recognition and validation of the credential.</w:t>
      </w:r>
    </w:p>
    <w:p w14:paraId="0AB3C285" w14:textId="77777777" w:rsidR="00E36A62" w:rsidRPr="00E36A62" w:rsidRDefault="00E36A62" w:rsidP="00E36A62">
      <w:pPr>
        <w:pStyle w:val="NoSpacing"/>
        <w:numPr>
          <w:ilvl w:val="0"/>
          <w:numId w:val="31"/>
        </w:numPr>
        <w:rPr>
          <w:rFonts w:ascii="Arial" w:hAnsi="Arial" w:cs="Arial"/>
          <w:lang w:val="en"/>
        </w:rPr>
      </w:pPr>
      <w:r w:rsidRPr="00E36A62">
        <w:rPr>
          <w:rFonts w:ascii="Arial" w:hAnsi="Arial" w:cs="Arial"/>
          <w:lang w:val="en"/>
        </w:rPr>
        <w:t>Identify any external accreditation or recognition of the certification body</w:t>
      </w:r>
    </w:p>
    <w:p w14:paraId="2D3A144D" w14:textId="77777777" w:rsidR="00E36A62" w:rsidRPr="00E36A62" w:rsidRDefault="00E36A62" w:rsidP="00E36A62">
      <w:pPr>
        <w:pStyle w:val="NoSpacing"/>
        <w:numPr>
          <w:ilvl w:val="0"/>
          <w:numId w:val="31"/>
        </w:numPr>
        <w:rPr>
          <w:rFonts w:ascii="Arial" w:hAnsi="Arial" w:cs="Arial"/>
          <w:lang w:val="en"/>
        </w:rPr>
      </w:pPr>
      <w:r w:rsidRPr="00E36A62">
        <w:rPr>
          <w:rFonts w:ascii="Arial" w:hAnsi="Arial" w:cs="Arial"/>
          <w:lang w:val="en"/>
        </w:rPr>
        <w:t>Describe the rationale of seeking that external quality assurance agency’s recognition</w:t>
      </w:r>
    </w:p>
    <w:p w14:paraId="2829995A" w14:textId="77777777" w:rsidR="00E36A62" w:rsidRPr="00E36A62" w:rsidRDefault="00E36A62" w:rsidP="00E36A62">
      <w:pPr>
        <w:pStyle w:val="NoSpacing"/>
        <w:numPr>
          <w:ilvl w:val="0"/>
          <w:numId w:val="31"/>
        </w:numPr>
        <w:rPr>
          <w:rFonts w:ascii="Arial" w:hAnsi="Arial" w:cs="Arial"/>
          <w:lang w:val="en"/>
        </w:rPr>
      </w:pPr>
      <w:r w:rsidRPr="00E36A62">
        <w:rPr>
          <w:rFonts w:ascii="Arial" w:hAnsi="Arial" w:cs="Arial"/>
          <w:lang w:val="en"/>
        </w:rPr>
        <w:t>Describe how the credential is recognized by:</w:t>
      </w:r>
    </w:p>
    <w:p w14:paraId="5EECE131" w14:textId="77777777" w:rsidR="00E36A62" w:rsidRPr="00E36A62" w:rsidRDefault="00E36A62" w:rsidP="00E36A62">
      <w:pPr>
        <w:pStyle w:val="NoSpacing"/>
        <w:numPr>
          <w:ilvl w:val="1"/>
          <w:numId w:val="31"/>
        </w:numPr>
        <w:rPr>
          <w:rFonts w:ascii="Arial" w:hAnsi="Arial" w:cs="Arial"/>
          <w:lang w:val="en"/>
        </w:rPr>
      </w:pPr>
      <w:r w:rsidRPr="00E36A62">
        <w:rPr>
          <w:rFonts w:ascii="Arial" w:hAnsi="Arial" w:cs="Arial"/>
          <w:lang w:val="en"/>
        </w:rPr>
        <w:t>Accrediting agencies</w:t>
      </w:r>
    </w:p>
    <w:p w14:paraId="40880A4A" w14:textId="77777777" w:rsidR="00E36A62" w:rsidRPr="00E36A62" w:rsidRDefault="00E36A62" w:rsidP="00E36A62">
      <w:pPr>
        <w:pStyle w:val="NoSpacing"/>
        <w:numPr>
          <w:ilvl w:val="1"/>
          <w:numId w:val="31"/>
        </w:numPr>
        <w:rPr>
          <w:rFonts w:ascii="Arial" w:hAnsi="Arial" w:cs="Arial"/>
          <w:lang w:val="en"/>
        </w:rPr>
      </w:pPr>
      <w:r w:rsidRPr="00E36A62">
        <w:rPr>
          <w:rFonts w:ascii="Arial" w:hAnsi="Arial" w:cs="Arial"/>
          <w:lang w:val="en"/>
        </w:rPr>
        <w:t>State or federal regulatory bodies</w:t>
      </w:r>
    </w:p>
    <w:p w14:paraId="3DFF8B87" w14:textId="77777777" w:rsidR="00E36A62" w:rsidRPr="00E36A62" w:rsidRDefault="00E36A62" w:rsidP="00E36A62">
      <w:pPr>
        <w:pStyle w:val="NoSpacing"/>
        <w:numPr>
          <w:ilvl w:val="1"/>
          <w:numId w:val="31"/>
        </w:numPr>
        <w:rPr>
          <w:rFonts w:ascii="Arial" w:hAnsi="Arial" w:cs="Arial"/>
          <w:lang w:val="en"/>
        </w:rPr>
      </w:pPr>
      <w:r w:rsidRPr="00E36A62">
        <w:rPr>
          <w:rFonts w:ascii="Arial" w:hAnsi="Arial" w:cs="Arial"/>
          <w:lang w:val="en"/>
        </w:rPr>
        <w:t>Employers or industry stakeholders</w:t>
      </w:r>
    </w:p>
    <w:p w14:paraId="0F98A14C" w14:textId="77777777" w:rsidR="00E36A62" w:rsidRPr="00E36A62" w:rsidRDefault="00E36A62" w:rsidP="00E36A62">
      <w:pPr>
        <w:pStyle w:val="NoSpacing"/>
        <w:rPr>
          <w:rFonts w:ascii="Arial" w:hAnsi="Arial" w:cs="Arial"/>
          <w:b/>
          <w:bCs/>
          <w:lang w:val="en"/>
        </w:rPr>
      </w:pPr>
      <w:r w:rsidRPr="00E36A62">
        <w:rPr>
          <w:rFonts w:ascii="Arial" w:hAnsi="Arial" w:cs="Arial"/>
          <w:b/>
          <w:bCs/>
          <w:lang w:val="en"/>
        </w:rPr>
        <w:t>Accompanying Documentation</w:t>
      </w:r>
    </w:p>
    <w:p w14:paraId="6D709F9F" w14:textId="77777777" w:rsidR="00E36A62" w:rsidRPr="00E36A62" w:rsidRDefault="00E36A62" w:rsidP="00E36A62">
      <w:pPr>
        <w:pStyle w:val="NoSpacing"/>
        <w:numPr>
          <w:ilvl w:val="0"/>
          <w:numId w:val="32"/>
        </w:numPr>
        <w:rPr>
          <w:rFonts w:ascii="Arial" w:hAnsi="Arial" w:cs="Arial"/>
          <w:lang w:val="en"/>
        </w:rPr>
      </w:pPr>
      <w:r w:rsidRPr="00E36A62">
        <w:rPr>
          <w:rFonts w:ascii="Arial" w:hAnsi="Arial" w:cs="Arial"/>
          <w:lang w:val="en"/>
        </w:rPr>
        <w:t>Accreditation or recognition letters or certificates</w:t>
      </w:r>
    </w:p>
    <w:p w14:paraId="4F61679B" w14:textId="77777777" w:rsidR="00E36A62" w:rsidRDefault="00E36A62" w:rsidP="00E36A62">
      <w:pPr>
        <w:pStyle w:val="NoSpacing"/>
        <w:rPr>
          <w:rFonts w:ascii="Arial" w:hAnsi="Arial" w:cs="Arial"/>
          <w:b/>
          <w:bCs/>
          <w:i/>
          <w:iCs/>
          <w:lang w:val="en"/>
        </w:rPr>
      </w:pPr>
    </w:p>
    <w:p w14:paraId="14A88DC0" w14:textId="29056787" w:rsidR="00E36A62" w:rsidRPr="001A5279" w:rsidRDefault="00E36A62" w:rsidP="00E36A62">
      <w:pPr>
        <w:pStyle w:val="NoSpacing"/>
        <w:rPr>
          <w:rFonts w:ascii="Arial" w:hAnsi="Arial" w:cs="Arial"/>
          <w:b/>
          <w:bCs/>
          <w:i/>
          <w:iCs/>
          <w:color w:val="0066FF"/>
          <w:lang w:val="en"/>
        </w:rPr>
      </w:pPr>
      <w:r w:rsidRPr="001A5279">
        <w:rPr>
          <w:rFonts w:ascii="Arial" w:hAnsi="Arial" w:cs="Arial"/>
          <w:b/>
          <w:bCs/>
          <w:i/>
          <w:iCs/>
          <w:color w:val="0066FF"/>
          <w:lang w:val="en"/>
        </w:rPr>
        <w:t>Professional and Stakeholder Involvement</w:t>
      </w:r>
    </w:p>
    <w:p w14:paraId="2152C350" w14:textId="77777777" w:rsidR="00E36A62" w:rsidRPr="00E36A62" w:rsidRDefault="00E36A62" w:rsidP="00E36A62">
      <w:pPr>
        <w:pStyle w:val="NoSpacing"/>
        <w:rPr>
          <w:rFonts w:ascii="Arial" w:hAnsi="Arial" w:cs="Arial"/>
          <w:lang w:val="en"/>
        </w:rPr>
      </w:pPr>
      <w:r w:rsidRPr="00E36A62">
        <w:rPr>
          <w:rFonts w:ascii="Arial" w:hAnsi="Arial" w:cs="Arial"/>
          <w:b/>
          <w:bCs/>
          <w:lang w:val="en"/>
        </w:rPr>
        <w:t>Contents of Narrative</w:t>
      </w:r>
      <w:r w:rsidRPr="00E36A62">
        <w:rPr>
          <w:rFonts w:ascii="Arial" w:hAnsi="Arial" w:cs="Arial"/>
          <w:b/>
          <w:bCs/>
          <w:lang w:val="en"/>
        </w:rPr>
        <w:br/>
      </w:r>
      <w:r w:rsidRPr="00E36A62">
        <w:rPr>
          <w:rFonts w:ascii="Arial" w:hAnsi="Arial" w:cs="Arial"/>
          <w:lang w:val="en"/>
        </w:rPr>
        <w:t xml:space="preserve"> Describe the involvement of relevant stakeholders in the credential.</w:t>
      </w:r>
    </w:p>
    <w:p w14:paraId="7F1B8F41" w14:textId="77777777" w:rsidR="00E36A62" w:rsidRPr="00E36A62" w:rsidRDefault="00E36A62" w:rsidP="00E36A62">
      <w:pPr>
        <w:pStyle w:val="NoSpacing"/>
        <w:numPr>
          <w:ilvl w:val="0"/>
          <w:numId w:val="33"/>
        </w:numPr>
        <w:rPr>
          <w:rFonts w:ascii="Arial" w:hAnsi="Arial" w:cs="Arial"/>
          <w:lang w:val="en"/>
        </w:rPr>
      </w:pPr>
      <w:r w:rsidRPr="00E36A62">
        <w:rPr>
          <w:rFonts w:ascii="Arial" w:hAnsi="Arial" w:cs="Arial"/>
          <w:lang w:val="en"/>
        </w:rPr>
        <w:t>Identify professional organizations associated with the credential</w:t>
      </w:r>
    </w:p>
    <w:p w14:paraId="5F539D7C" w14:textId="77777777" w:rsidR="00E36A62" w:rsidRPr="00E36A62" w:rsidRDefault="00E36A62" w:rsidP="00E36A62">
      <w:pPr>
        <w:pStyle w:val="NoSpacing"/>
        <w:numPr>
          <w:ilvl w:val="1"/>
          <w:numId w:val="33"/>
        </w:numPr>
        <w:rPr>
          <w:rFonts w:ascii="Arial" w:hAnsi="Arial" w:cs="Arial"/>
          <w:lang w:val="en"/>
        </w:rPr>
      </w:pPr>
      <w:r w:rsidRPr="00E36A62">
        <w:rPr>
          <w:rFonts w:ascii="Arial" w:hAnsi="Arial" w:cs="Arial"/>
          <w:lang w:val="en"/>
        </w:rPr>
        <w:t xml:space="preserve">Describe their role, if any, in governance, exam development, or </w:t>
      </w:r>
      <w:proofErr w:type="gramStart"/>
      <w:r w:rsidRPr="00E36A62">
        <w:rPr>
          <w:rFonts w:ascii="Arial" w:hAnsi="Arial" w:cs="Arial"/>
          <w:lang w:val="en"/>
        </w:rPr>
        <w:t>standard-setting</w:t>
      </w:r>
      <w:proofErr w:type="gramEnd"/>
    </w:p>
    <w:p w14:paraId="25CD750A" w14:textId="77777777" w:rsidR="00E36A62" w:rsidRPr="00E36A62" w:rsidRDefault="00E36A62" w:rsidP="00E36A62">
      <w:pPr>
        <w:pStyle w:val="NoSpacing"/>
        <w:numPr>
          <w:ilvl w:val="0"/>
          <w:numId w:val="33"/>
        </w:numPr>
        <w:rPr>
          <w:rFonts w:ascii="Arial" w:hAnsi="Arial" w:cs="Arial"/>
          <w:lang w:val="en"/>
        </w:rPr>
      </w:pPr>
      <w:r w:rsidRPr="00E36A62">
        <w:rPr>
          <w:rFonts w:ascii="Arial" w:hAnsi="Arial" w:cs="Arial"/>
          <w:lang w:val="en"/>
        </w:rPr>
        <w:t>Describe any state or federal requirements associated with your credential</w:t>
      </w:r>
    </w:p>
    <w:p w14:paraId="560FD60D" w14:textId="77777777" w:rsidR="00E36A62" w:rsidRPr="00E36A62" w:rsidRDefault="00E36A62" w:rsidP="00E36A62">
      <w:pPr>
        <w:pStyle w:val="NoSpacing"/>
        <w:numPr>
          <w:ilvl w:val="1"/>
          <w:numId w:val="33"/>
        </w:numPr>
        <w:rPr>
          <w:rFonts w:ascii="Arial" w:hAnsi="Arial" w:cs="Arial"/>
          <w:lang w:val="en"/>
        </w:rPr>
      </w:pPr>
      <w:r w:rsidRPr="00E36A62">
        <w:rPr>
          <w:rFonts w:ascii="Arial" w:hAnsi="Arial" w:cs="Arial"/>
          <w:lang w:val="en"/>
        </w:rPr>
        <w:t xml:space="preserve">Describe their role, if any, in governance, exam development, or </w:t>
      </w:r>
      <w:proofErr w:type="gramStart"/>
      <w:r w:rsidRPr="00E36A62">
        <w:rPr>
          <w:rFonts w:ascii="Arial" w:hAnsi="Arial" w:cs="Arial"/>
          <w:lang w:val="en"/>
        </w:rPr>
        <w:t>standard-setting</w:t>
      </w:r>
      <w:proofErr w:type="gramEnd"/>
    </w:p>
    <w:p w14:paraId="38938D43" w14:textId="77777777" w:rsidR="00E36A62" w:rsidRPr="00E36A62" w:rsidRDefault="00E36A62" w:rsidP="00E36A62">
      <w:pPr>
        <w:pStyle w:val="NoSpacing"/>
        <w:numPr>
          <w:ilvl w:val="0"/>
          <w:numId w:val="33"/>
        </w:numPr>
        <w:rPr>
          <w:rFonts w:ascii="Arial" w:hAnsi="Arial" w:cs="Arial"/>
          <w:lang w:val="en"/>
        </w:rPr>
      </w:pPr>
      <w:r w:rsidRPr="00E36A62">
        <w:rPr>
          <w:rFonts w:ascii="Arial" w:hAnsi="Arial" w:cs="Arial"/>
          <w:lang w:val="en"/>
        </w:rPr>
        <w:lastRenderedPageBreak/>
        <w:t>Describe how stakeholders (e.g., practitioners, educators, employers) contribute to ongoing review</w:t>
      </w:r>
    </w:p>
    <w:p w14:paraId="0F9F0355" w14:textId="77777777" w:rsidR="00E36A62" w:rsidRPr="00E36A62" w:rsidRDefault="00E36A62" w:rsidP="00E36A62">
      <w:pPr>
        <w:pStyle w:val="NoSpacing"/>
        <w:rPr>
          <w:rFonts w:ascii="Arial" w:hAnsi="Arial" w:cs="Arial"/>
          <w:b/>
          <w:bCs/>
          <w:lang w:val="en"/>
        </w:rPr>
      </w:pPr>
      <w:r w:rsidRPr="00E36A62">
        <w:rPr>
          <w:rFonts w:ascii="Arial" w:hAnsi="Arial" w:cs="Arial"/>
          <w:b/>
          <w:bCs/>
          <w:lang w:val="en"/>
        </w:rPr>
        <w:t>Accompanying Documentation</w:t>
      </w:r>
    </w:p>
    <w:p w14:paraId="624F8C00" w14:textId="77777777" w:rsidR="00E36A62" w:rsidRPr="00E36A62" w:rsidRDefault="00E36A62" w:rsidP="00E36A62">
      <w:pPr>
        <w:pStyle w:val="NoSpacing"/>
        <w:numPr>
          <w:ilvl w:val="0"/>
          <w:numId w:val="34"/>
        </w:numPr>
        <w:rPr>
          <w:rFonts w:ascii="Arial" w:hAnsi="Arial" w:cs="Arial"/>
          <w:lang w:val="en"/>
        </w:rPr>
      </w:pPr>
      <w:r w:rsidRPr="00E36A62">
        <w:rPr>
          <w:rFonts w:ascii="Arial" w:hAnsi="Arial" w:cs="Arial"/>
          <w:lang w:val="en"/>
        </w:rPr>
        <w:t>Composition of relevant committees or stakeholder groups</w:t>
      </w:r>
    </w:p>
    <w:p w14:paraId="20BAB7B7" w14:textId="77777777" w:rsidR="00E36A62" w:rsidRPr="00E36A62" w:rsidRDefault="00E36A62" w:rsidP="00E36A62">
      <w:pPr>
        <w:pStyle w:val="NoSpacing"/>
        <w:numPr>
          <w:ilvl w:val="0"/>
          <w:numId w:val="34"/>
        </w:numPr>
        <w:rPr>
          <w:rFonts w:ascii="Arial" w:hAnsi="Arial" w:cs="Arial"/>
          <w:lang w:val="en"/>
        </w:rPr>
      </w:pPr>
      <w:r w:rsidRPr="00E36A62">
        <w:rPr>
          <w:rFonts w:ascii="Arial" w:hAnsi="Arial" w:cs="Arial"/>
          <w:lang w:val="en"/>
        </w:rPr>
        <w:t>Three examples of stakeholder input (meeting minutes, summaries, etc.)</w:t>
      </w:r>
    </w:p>
    <w:p w14:paraId="1B809CCC" w14:textId="77777777" w:rsidR="001A5279" w:rsidRDefault="001A5279" w:rsidP="00E36A62">
      <w:pPr>
        <w:pStyle w:val="NoSpacing"/>
        <w:rPr>
          <w:rFonts w:ascii="Arial" w:hAnsi="Arial" w:cs="Arial"/>
          <w:b/>
          <w:bCs/>
          <w:i/>
          <w:iCs/>
          <w:lang w:val="en"/>
        </w:rPr>
      </w:pPr>
    </w:p>
    <w:p w14:paraId="3626A78C" w14:textId="3A95AFA8" w:rsidR="00E36A62" w:rsidRPr="001A5279" w:rsidRDefault="00E36A62" w:rsidP="00E36A62">
      <w:pPr>
        <w:pStyle w:val="NoSpacing"/>
        <w:rPr>
          <w:rFonts w:ascii="Arial" w:hAnsi="Arial" w:cs="Arial"/>
          <w:b/>
          <w:bCs/>
          <w:i/>
          <w:iCs/>
          <w:color w:val="0066FF"/>
          <w:lang w:val="en"/>
        </w:rPr>
      </w:pPr>
      <w:r w:rsidRPr="001A5279">
        <w:rPr>
          <w:rFonts w:ascii="Arial" w:hAnsi="Arial" w:cs="Arial"/>
          <w:b/>
          <w:bCs/>
          <w:i/>
          <w:iCs/>
          <w:color w:val="0066FF"/>
          <w:lang w:val="en"/>
        </w:rPr>
        <w:t>Scope and Utilization of Credential</w:t>
      </w:r>
    </w:p>
    <w:p w14:paraId="03F664F4" w14:textId="77777777" w:rsidR="00E36A62" w:rsidRPr="00E36A62" w:rsidRDefault="00E36A62" w:rsidP="00E36A62">
      <w:pPr>
        <w:pStyle w:val="NoSpacing"/>
        <w:rPr>
          <w:rFonts w:ascii="Arial" w:hAnsi="Arial" w:cs="Arial"/>
          <w:lang w:val="en"/>
        </w:rPr>
      </w:pPr>
      <w:r w:rsidRPr="00E36A62">
        <w:rPr>
          <w:rFonts w:ascii="Arial" w:hAnsi="Arial" w:cs="Arial"/>
          <w:b/>
          <w:bCs/>
          <w:lang w:val="en"/>
        </w:rPr>
        <w:t>Contents of Narrative</w:t>
      </w:r>
      <w:r w:rsidRPr="00E36A62">
        <w:rPr>
          <w:rFonts w:ascii="Arial" w:hAnsi="Arial" w:cs="Arial"/>
          <w:b/>
          <w:bCs/>
          <w:lang w:val="en"/>
        </w:rPr>
        <w:br/>
      </w:r>
      <w:r w:rsidRPr="00E36A62">
        <w:rPr>
          <w:rFonts w:ascii="Arial" w:hAnsi="Arial" w:cs="Arial"/>
          <w:lang w:val="en"/>
        </w:rPr>
        <w:t xml:space="preserve"> Describe the current use and distribution of the credential.</w:t>
      </w:r>
    </w:p>
    <w:p w14:paraId="1E8B95DF" w14:textId="77777777" w:rsidR="00E36A62" w:rsidRPr="00E36A62" w:rsidRDefault="00E36A62" w:rsidP="00E36A62">
      <w:pPr>
        <w:pStyle w:val="NoSpacing"/>
        <w:numPr>
          <w:ilvl w:val="0"/>
          <w:numId w:val="35"/>
        </w:numPr>
        <w:rPr>
          <w:rFonts w:ascii="Arial" w:hAnsi="Arial" w:cs="Arial"/>
          <w:lang w:val="en"/>
        </w:rPr>
      </w:pPr>
      <w:r w:rsidRPr="00E36A62">
        <w:rPr>
          <w:rFonts w:ascii="Arial" w:hAnsi="Arial" w:cs="Arial"/>
          <w:lang w:val="en"/>
        </w:rPr>
        <w:t xml:space="preserve">Provide the total number of active </w:t>
      </w:r>
      <w:proofErr w:type="spellStart"/>
      <w:r w:rsidRPr="00E36A62">
        <w:rPr>
          <w:rFonts w:ascii="Arial" w:hAnsi="Arial" w:cs="Arial"/>
          <w:lang w:val="en"/>
        </w:rPr>
        <w:t>certificants</w:t>
      </w:r>
      <w:proofErr w:type="spellEnd"/>
    </w:p>
    <w:p w14:paraId="6C014C73" w14:textId="77777777" w:rsidR="00E36A62" w:rsidRPr="00E36A62" w:rsidRDefault="00E36A62" w:rsidP="00E36A62">
      <w:pPr>
        <w:pStyle w:val="NoSpacing"/>
        <w:numPr>
          <w:ilvl w:val="0"/>
          <w:numId w:val="35"/>
        </w:numPr>
        <w:rPr>
          <w:rFonts w:ascii="Arial" w:hAnsi="Arial" w:cs="Arial"/>
          <w:lang w:val="en"/>
        </w:rPr>
      </w:pPr>
      <w:r w:rsidRPr="00E36A62">
        <w:rPr>
          <w:rFonts w:ascii="Arial" w:hAnsi="Arial" w:cs="Arial"/>
          <w:lang w:val="en"/>
        </w:rPr>
        <w:t xml:space="preserve">Describe the geographic or professional distribution of </w:t>
      </w:r>
      <w:proofErr w:type="spellStart"/>
      <w:r w:rsidRPr="00E36A62">
        <w:rPr>
          <w:rFonts w:ascii="Arial" w:hAnsi="Arial" w:cs="Arial"/>
          <w:lang w:val="en"/>
        </w:rPr>
        <w:t>certificants</w:t>
      </w:r>
      <w:proofErr w:type="spellEnd"/>
    </w:p>
    <w:p w14:paraId="08DEB9B6" w14:textId="77777777" w:rsidR="00E36A62" w:rsidRPr="00E36A62" w:rsidRDefault="00E36A62" w:rsidP="00E36A62">
      <w:pPr>
        <w:pStyle w:val="NoSpacing"/>
        <w:numPr>
          <w:ilvl w:val="0"/>
          <w:numId w:val="35"/>
        </w:numPr>
        <w:rPr>
          <w:rFonts w:ascii="Arial" w:hAnsi="Arial" w:cs="Arial"/>
          <w:lang w:val="en"/>
        </w:rPr>
      </w:pPr>
      <w:r w:rsidRPr="00E36A62">
        <w:rPr>
          <w:rFonts w:ascii="Arial" w:hAnsi="Arial" w:cs="Arial"/>
          <w:lang w:val="en"/>
        </w:rPr>
        <w:t>Explain how the credential is currently used within the profession</w:t>
      </w:r>
    </w:p>
    <w:p w14:paraId="63873E2D" w14:textId="77777777" w:rsidR="00E36A62" w:rsidRPr="00E36A62" w:rsidRDefault="00E36A62" w:rsidP="00E36A62">
      <w:pPr>
        <w:pStyle w:val="NoSpacing"/>
        <w:numPr>
          <w:ilvl w:val="0"/>
          <w:numId w:val="35"/>
        </w:numPr>
        <w:rPr>
          <w:rFonts w:ascii="Arial" w:hAnsi="Arial" w:cs="Arial"/>
          <w:lang w:val="en"/>
        </w:rPr>
      </w:pPr>
      <w:r w:rsidRPr="00E36A62">
        <w:rPr>
          <w:rFonts w:ascii="Arial" w:hAnsi="Arial" w:cs="Arial"/>
          <w:lang w:val="en"/>
        </w:rPr>
        <w:t>Explain the organization’s philosophy on data transparency with the public</w:t>
      </w:r>
    </w:p>
    <w:p w14:paraId="566933FD" w14:textId="77777777" w:rsidR="00E36A62" w:rsidRPr="00E36A62" w:rsidRDefault="00E36A62" w:rsidP="00E36A62">
      <w:pPr>
        <w:pStyle w:val="NoSpacing"/>
        <w:numPr>
          <w:ilvl w:val="0"/>
          <w:numId w:val="35"/>
        </w:numPr>
        <w:rPr>
          <w:rFonts w:ascii="Arial" w:hAnsi="Arial" w:cs="Arial"/>
          <w:lang w:val="en"/>
        </w:rPr>
      </w:pPr>
      <w:r w:rsidRPr="00E36A62">
        <w:rPr>
          <w:rFonts w:ascii="Arial" w:hAnsi="Arial" w:cs="Arial"/>
          <w:lang w:val="en"/>
        </w:rPr>
        <w:t>Approximate the market share of the percentage of the profession that holds your credential</w:t>
      </w:r>
    </w:p>
    <w:p w14:paraId="1CFC637A" w14:textId="77777777" w:rsidR="00E36A62" w:rsidRPr="00E36A62" w:rsidRDefault="00E36A62" w:rsidP="00E36A62">
      <w:pPr>
        <w:pStyle w:val="NoSpacing"/>
        <w:numPr>
          <w:ilvl w:val="1"/>
          <w:numId w:val="35"/>
        </w:numPr>
        <w:rPr>
          <w:rFonts w:ascii="Arial" w:hAnsi="Arial" w:cs="Arial"/>
          <w:lang w:val="en"/>
        </w:rPr>
      </w:pPr>
      <w:r w:rsidRPr="00E36A62">
        <w:rPr>
          <w:rFonts w:ascii="Arial" w:hAnsi="Arial" w:cs="Arial"/>
          <w:lang w:val="en"/>
        </w:rPr>
        <w:t>What other agencies share a percentage of the marketplace for this credential?</w:t>
      </w:r>
    </w:p>
    <w:p w14:paraId="19810EBF" w14:textId="77777777" w:rsidR="00E36A62" w:rsidRPr="00E36A62" w:rsidRDefault="00E36A62" w:rsidP="00E36A62">
      <w:pPr>
        <w:pStyle w:val="NoSpacing"/>
        <w:rPr>
          <w:rFonts w:ascii="Arial" w:hAnsi="Arial" w:cs="Arial"/>
          <w:lang w:val="en"/>
        </w:rPr>
      </w:pPr>
      <w:r w:rsidRPr="00E36A62">
        <w:rPr>
          <w:rFonts w:ascii="Arial" w:hAnsi="Arial" w:cs="Arial"/>
          <w:b/>
          <w:bCs/>
          <w:lang w:val="en"/>
        </w:rPr>
        <w:t>Accompanying Documentation</w:t>
      </w:r>
    </w:p>
    <w:p w14:paraId="071F7D8C" w14:textId="77777777" w:rsidR="00E36A62" w:rsidRPr="00E36A62" w:rsidRDefault="00E36A62" w:rsidP="00E36A62">
      <w:pPr>
        <w:pStyle w:val="NoSpacing"/>
        <w:numPr>
          <w:ilvl w:val="0"/>
          <w:numId w:val="36"/>
        </w:numPr>
        <w:rPr>
          <w:rFonts w:ascii="Arial" w:hAnsi="Arial" w:cs="Arial"/>
          <w:lang w:val="en"/>
        </w:rPr>
      </w:pPr>
      <w:r w:rsidRPr="00E36A62">
        <w:rPr>
          <w:rFonts w:ascii="Arial" w:hAnsi="Arial" w:cs="Arial"/>
          <w:lang w:val="en"/>
        </w:rPr>
        <w:t>Any publicly reported statistics</w:t>
      </w:r>
    </w:p>
    <w:p w14:paraId="548221B3" w14:textId="77777777" w:rsidR="001A5279" w:rsidRDefault="001A5279" w:rsidP="00E36A62">
      <w:pPr>
        <w:pStyle w:val="NoSpacing"/>
        <w:rPr>
          <w:rFonts w:ascii="Arial" w:hAnsi="Arial" w:cs="Arial"/>
          <w:b/>
          <w:bCs/>
          <w:i/>
          <w:iCs/>
          <w:lang w:val="en"/>
        </w:rPr>
      </w:pPr>
    </w:p>
    <w:p w14:paraId="5E201443" w14:textId="300BECA4" w:rsidR="00E36A62" w:rsidRPr="001A5279" w:rsidRDefault="00E36A62" w:rsidP="00E36A62">
      <w:pPr>
        <w:pStyle w:val="NoSpacing"/>
        <w:rPr>
          <w:rFonts w:ascii="Arial" w:hAnsi="Arial" w:cs="Arial"/>
          <w:b/>
          <w:bCs/>
          <w:i/>
          <w:iCs/>
          <w:color w:val="0066FF"/>
          <w:lang w:val="en"/>
        </w:rPr>
      </w:pPr>
      <w:r w:rsidRPr="001A5279">
        <w:rPr>
          <w:rFonts w:ascii="Arial" w:hAnsi="Arial" w:cs="Arial"/>
          <w:b/>
          <w:bCs/>
          <w:i/>
          <w:iCs/>
          <w:color w:val="0066FF"/>
          <w:lang w:val="en"/>
        </w:rPr>
        <w:t>Additional Information</w:t>
      </w:r>
    </w:p>
    <w:p w14:paraId="0FB63538" w14:textId="77777777" w:rsidR="00E36A62" w:rsidRPr="00E36A62" w:rsidRDefault="00E36A62" w:rsidP="00E36A62">
      <w:pPr>
        <w:pStyle w:val="NoSpacing"/>
        <w:rPr>
          <w:rFonts w:ascii="Arial" w:hAnsi="Arial" w:cs="Arial"/>
          <w:lang w:val="en"/>
        </w:rPr>
      </w:pPr>
      <w:r w:rsidRPr="00E36A62">
        <w:rPr>
          <w:rFonts w:ascii="Arial" w:hAnsi="Arial" w:cs="Arial"/>
          <w:b/>
          <w:bCs/>
          <w:lang w:val="en"/>
        </w:rPr>
        <w:t>Contents of Narrative</w:t>
      </w:r>
      <w:r w:rsidRPr="00E36A62">
        <w:rPr>
          <w:rFonts w:ascii="Arial" w:hAnsi="Arial" w:cs="Arial"/>
          <w:b/>
          <w:bCs/>
          <w:lang w:val="en"/>
        </w:rPr>
        <w:br/>
      </w:r>
      <w:r w:rsidRPr="00E36A62">
        <w:rPr>
          <w:rFonts w:ascii="Arial" w:hAnsi="Arial" w:cs="Arial"/>
          <w:lang w:val="en"/>
        </w:rPr>
        <w:t>Provide any additional information that will assist the NAACLS Board of Directors in evaluating the rigor, integrity, and relevance of the credential.</w:t>
      </w:r>
    </w:p>
    <w:p w14:paraId="02730055" w14:textId="77777777" w:rsidR="006D2C03" w:rsidRPr="006E16EB" w:rsidRDefault="006D2C03" w:rsidP="00D02C79">
      <w:pPr>
        <w:pStyle w:val="NoSpacing"/>
        <w:rPr>
          <w:rFonts w:ascii="Arial" w:hAnsi="Arial" w:cs="Arial"/>
        </w:rPr>
      </w:pPr>
    </w:p>
    <w:sectPr w:rsidR="006D2C03" w:rsidRPr="006E16EB" w:rsidSect="00683C8B">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3E4BF" w14:textId="77777777" w:rsidR="0016119F" w:rsidRDefault="0016119F" w:rsidP="00C94375">
      <w:r>
        <w:separator/>
      </w:r>
    </w:p>
  </w:endnote>
  <w:endnote w:type="continuationSeparator" w:id="0">
    <w:p w14:paraId="1C885A95" w14:textId="77777777" w:rsidR="0016119F" w:rsidRDefault="0016119F" w:rsidP="00C9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3" w:usb1="00000000" w:usb2="00000000" w:usb3="00000000" w:csb0="00000001" w:csb1="00000000"/>
  </w:font>
  <w:font w:name="Geograph">
    <w:altName w:val="Calibri"/>
    <w:panose1 w:val="00000000000000000000"/>
    <w:charset w:val="00"/>
    <w:family w:val="swiss"/>
    <w:notTrueType/>
    <w:pitch w:val="variable"/>
    <w:sig w:usb0="00000007" w:usb1="1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BC610" w14:textId="77777777" w:rsidR="0016119F" w:rsidRDefault="0016119F" w:rsidP="00C94375">
      <w:r>
        <w:separator/>
      </w:r>
    </w:p>
  </w:footnote>
  <w:footnote w:type="continuationSeparator" w:id="0">
    <w:p w14:paraId="54BEBC25" w14:textId="77777777" w:rsidR="0016119F" w:rsidRDefault="0016119F" w:rsidP="00C94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2B4B"/>
    <w:multiLevelType w:val="multilevel"/>
    <w:tmpl w:val="210C4F02"/>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b w:val="0"/>
        <w:bCs w:val="0"/>
        <w:i w:val="0"/>
        <w:iCs w:val="0"/>
        <w:strike w:val="0"/>
        <w:dstrike w:val="0"/>
        <w:sz w:val="21"/>
        <w:szCs w:val="21"/>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CDF066A"/>
    <w:multiLevelType w:val="hybridMultilevel"/>
    <w:tmpl w:val="951CD484"/>
    <w:lvl w:ilvl="0" w:tplc="5A12F676">
      <w:start w:val="4"/>
      <w:numFmt w:val="decimal"/>
      <w:lvlText w:val="%1)"/>
      <w:lvlJc w:val="left"/>
      <w:pPr>
        <w:ind w:left="317" w:hanging="218"/>
      </w:pPr>
      <w:rPr>
        <w:rFonts w:hint="default"/>
        <w:u w:val="thick" w:color="000000"/>
      </w:rPr>
    </w:lvl>
    <w:lvl w:ilvl="1" w:tplc="A1A258B8">
      <w:start w:val="1"/>
      <w:numFmt w:val="bullet"/>
      <w:lvlText w:val="•"/>
      <w:lvlJc w:val="left"/>
      <w:pPr>
        <w:ind w:left="1360" w:hanging="218"/>
      </w:pPr>
      <w:rPr>
        <w:rFonts w:hint="default"/>
      </w:rPr>
    </w:lvl>
    <w:lvl w:ilvl="2" w:tplc="1508288C">
      <w:start w:val="1"/>
      <w:numFmt w:val="bullet"/>
      <w:lvlText w:val="•"/>
      <w:lvlJc w:val="left"/>
      <w:pPr>
        <w:ind w:left="2402" w:hanging="218"/>
      </w:pPr>
      <w:rPr>
        <w:rFonts w:hint="default"/>
      </w:rPr>
    </w:lvl>
    <w:lvl w:ilvl="3" w:tplc="EBD60AC8">
      <w:start w:val="1"/>
      <w:numFmt w:val="bullet"/>
      <w:lvlText w:val="•"/>
      <w:lvlJc w:val="left"/>
      <w:pPr>
        <w:ind w:left="3444" w:hanging="218"/>
      </w:pPr>
      <w:rPr>
        <w:rFonts w:hint="default"/>
      </w:rPr>
    </w:lvl>
    <w:lvl w:ilvl="4" w:tplc="D5384E58">
      <w:start w:val="1"/>
      <w:numFmt w:val="bullet"/>
      <w:lvlText w:val="•"/>
      <w:lvlJc w:val="left"/>
      <w:pPr>
        <w:ind w:left="4486" w:hanging="218"/>
      </w:pPr>
      <w:rPr>
        <w:rFonts w:hint="default"/>
      </w:rPr>
    </w:lvl>
    <w:lvl w:ilvl="5" w:tplc="187CB2E8">
      <w:start w:val="1"/>
      <w:numFmt w:val="bullet"/>
      <w:lvlText w:val="•"/>
      <w:lvlJc w:val="left"/>
      <w:pPr>
        <w:ind w:left="5528" w:hanging="218"/>
      </w:pPr>
      <w:rPr>
        <w:rFonts w:hint="default"/>
      </w:rPr>
    </w:lvl>
    <w:lvl w:ilvl="6" w:tplc="16AE668E">
      <w:start w:val="1"/>
      <w:numFmt w:val="bullet"/>
      <w:lvlText w:val="•"/>
      <w:lvlJc w:val="left"/>
      <w:pPr>
        <w:ind w:left="6571" w:hanging="218"/>
      </w:pPr>
      <w:rPr>
        <w:rFonts w:hint="default"/>
      </w:rPr>
    </w:lvl>
    <w:lvl w:ilvl="7" w:tplc="DFF4437C">
      <w:start w:val="1"/>
      <w:numFmt w:val="bullet"/>
      <w:lvlText w:val="•"/>
      <w:lvlJc w:val="left"/>
      <w:pPr>
        <w:ind w:left="7613" w:hanging="218"/>
      </w:pPr>
      <w:rPr>
        <w:rFonts w:hint="default"/>
      </w:rPr>
    </w:lvl>
    <w:lvl w:ilvl="8" w:tplc="4B7ADA0A">
      <w:start w:val="1"/>
      <w:numFmt w:val="bullet"/>
      <w:lvlText w:val="•"/>
      <w:lvlJc w:val="left"/>
      <w:pPr>
        <w:ind w:left="8655" w:hanging="218"/>
      </w:pPr>
      <w:rPr>
        <w:rFonts w:hint="default"/>
      </w:rPr>
    </w:lvl>
  </w:abstractNum>
  <w:abstractNum w:abstractNumId="2" w15:restartNumberingAfterBreak="0">
    <w:nsid w:val="0DE41793"/>
    <w:multiLevelType w:val="multilevel"/>
    <w:tmpl w:val="F87682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0E8F404E"/>
    <w:multiLevelType w:val="multilevel"/>
    <w:tmpl w:val="85AE063E"/>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139B45C7"/>
    <w:multiLevelType w:val="hybridMultilevel"/>
    <w:tmpl w:val="4FEA1FC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188012F3"/>
    <w:multiLevelType w:val="multilevel"/>
    <w:tmpl w:val="4AAE7B0A"/>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195055A7"/>
    <w:multiLevelType w:val="hybridMultilevel"/>
    <w:tmpl w:val="84A8906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1C02320C"/>
    <w:multiLevelType w:val="multilevel"/>
    <w:tmpl w:val="5F547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972E86"/>
    <w:multiLevelType w:val="hybridMultilevel"/>
    <w:tmpl w:val="1DC8D0E6"/>
    <w:lvl w:ilvl="0" w:tplc="9A4CFB7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CF7875"/>
    <w:multiLevelType w:val="multilevel"/>
    <w:tmpl w:val="D5A2609A"/>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2C433623"/>
    <w:multiLevelType w:val="hybridMultilevel"/>
    <w:tmpl w:val="370E8CC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0875DA3"/>
    <w:multiLevelType w:val="hybridMultilevel"/>
    <w:tmpl w:val="EC4CD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5B0ABE"/>
    <w:multiLevelType w:val="multilevel"/>
    <w:tmpl w:val="19E84340"/>
    <w:lvl w:ilvl="0">
      <w:start w:val="7"/>
      <w:numFmt w:val="upperRoman"/>
      <w:lvlText w:val="%1."/>
      <w:lvlJc w:val="left"/>
      <w:pPr>
        <w:tabs>
          <w:tab w:val="num" w:pos="360"/>
        </w:tabs>
        <w:ind w:left="720" w:hanging="360"/>
      </w:pPr>
      <w:rPr>
        <w:rFonts w:ascii="Calibri" w:eastAsia="Calibri" w:hAnsi="Calibri" w:cs="Calibri" w:hint="default"/>
        <w:b/>
        <w:i w:val="0"/>
        <w:strike w:val="0"/>
        <w:dstrike w:val="0"/>
        <w:color w:val="000000"/>
        <w:sz w:val="24"/>
        <w:szCs w:val="24"/>
        <w:u w:val="none" w:color="000000"/>
        <w:vertAlign w:val="baseline"/>
      </w:rPr>
    </w:lvl>
    <w:lvl w:ilvl="1">
      <w:start w:val="1"/>
      <w:numFmt w:val="upperLetter"/>
      <w:lvlText w:val="%2."/>
      <w:lvlJc w:val="left"/>
      <w:pPr>
        <w:tabs>
          <w:tab w:val="num" w:pos="360"/>
        </w:tabs>
        <w:ind w:left="1440" w:hanging="720"/>
      </w:pPr>
      <w:rPr>
        <w:rFonts w:ascii="Arial" w:eastAsia="Calibri" w:hAnsi="Arial" w:cs="Arial" w:hint="default"/>
        <w:b w:val="0"/>
        <w:i w:val="0"/>
        <w:strike w:val="0"/>
        <w:dstrike w:val="0"/>
        <w:color w:val="000000"/>
        <w:sz w:val="22"/>
        <w:szCs w:val="24"/>
        <w:u w:val="none" w:color="000000"/>
        <w:vertAlign w:val="baseline"/>
      </w:rPr>
    </w:lvl>
    <w:lvl w:ilvl="2">
      <w:start w:val="1"/>
      <w:numFmt w:val="decimal"/>
      <w:lvlText w:val="%3."/>
      <w:lvlJc w:val="left"/>
      <w:pPr>
        <w:tabs>
          <w:tab w:val="num" w:pos="1080"/>
        </w:tabs>
        <w:ind w:left="2160" w:hanging="720"/>
      </w:pPr>
      <w:rPr>
        <w:rFonts w:ascii="Arial" w:eastAsia="Calibri" w:hAnsi="Arial" w:cs="Arial" w:hint="default"/>
        <w:b w:val="0"/>
        <w:i w:val="0"/>
        <w:strike w:val="0"/>
        <w:dstrike w:val="0"/>
        <w:color w:val="000000"/>
        <w:sz w:val="22"/>
        <w:szCs w:val="24"/>
        <w:u w:val="none" w:color="000000"/>
        <w:vertAlign w:val="baseline"/>
      </w:rPr>
    </w:lvl>
    <w:lvl w:ilvl="3">
      <w:start w:val="1"/>
      <w:numFmt w:val="lowerLetter"/>
      <w:lvlText w:val="%4."/>
      <w:lvlJc w:val="left"/>
      <w:pPr>
        <w:tabs>
          <w:tab w:val="num" w:pos="2160"/>
        </w:tabs>
        <w:ind w:left="2880" w:hanging="720"/>
      </w:pPr>
      <w:rPr>
        <w:rFonts w:ascii="Arial" w:eastAsia="Calibri" w:hAnsi="Arial" w:cs="Arial" w:hint="default"/>
        <w:b w:val="0"/>
        <w:i w:val="0"/>
        <w:strike w:val="0"/>
        <w:dstrike w:val="0"/>
        <w:color w:val="000000"/>
        <w:sz w:val="22"/>
        <w:szCs w:val="24"/>
        <w:u w:val="none" w:color="000000"/>
        <w:vertAlign w:val="baseline"/>
      </w:rPr>
    </w:lvl>
    <w:lvl w:ilvl="4">
      <w:start w:val="1"/>
      <w:numFmt w:val="lowerRoman"/>
      <w:lvlText w:val="%5."/>
      <w:lvlJc w:val="left"/>
      <w:pPr>
        <w:tabs>
          <w:tab w:val="num" w:pos="2160"/>
        </w:tabs>
        <w:ind w:left="2880" w:hanging="720"/>
      </w:pPr>
      <w:rPr>
        <w:rFonts w:ascii="Arial" w:eastAsia="Calibri" w:hAnsi="Arial" w:cs="Arial" w:hint="default"/>
        <w:b w:val="0"/>
        <w:i w:val="0"/>
        <w:strike w:val="0"/>
        <w:dstrike w:val="0"/>
        <w:color w:val="000000"/>
        <w:sz w:val="22"/>
        <w:szCs w:val="24"/>
        <w:u w:val="none" w:color="000000"/>
        <w:vertAlign w:val="baseline"/>
      </w:rPr>
    </w:lvl>
    <w:lvl w:ilvl="5">
      <w:start w:val="1"/>
      <w:numFmt w:val="lowerLetter"/>
      <w:lvlText w:val="%6)"/>
      <w:lvlJc w:val="left"/>
      <w:pPr>
        <w:ind w:left="4320" w:firstLine="0"/>
      </w:pPr>
      <w:rPr>
        <w:rFonts w:hint="default"/>
        <w:b w:val="0"/>
        <w:i w:val="0"/>
        <w:strike w:val="0"/>
        <w:dstrike w:val="0"/>
        <w:color w:val="000000"/>
        <w:sz w:val="24"/>
        <w:szCs w:val="24"/>
        <w:u w:val="none" w:color="000000"/>
        <w:vertAlign w:val="baseline"/>
      </w:rPr>
    </w:lvl>
    <w:lvl w:ilvl="6">
      <w:start w:val="1"/>
      <w:numFmt w:val="decimal"/>
      <w:lvlText w:val="%7"/>
      <w:lvlJc w:val="left"/>
      <w:pPr>
        <w:ind w:left="5040" w:firstLine="0"/>
      </w:pPr>
      <w:rPr>
        <w:rFonts w:ascii="Calibri" w:eastAsia="Calibri" w:hAnsi="Calibri" w:cs="Calibri" w:hint="default"/>
        <w:b w:val="0"/>
        <w:i w:val="0"/>
        <w:strike w:val="0"/>
        <w:dstrike w:val="0"/>
        <w:color w:val="000000"/>
        <w:sz w:val="24"/>
        <w:szCs w:val="24"/>
        <w:u w:val="none" w:color="000000"/>
        <w:vertAlign w:val="baseline"/>
      </w:rPr>
    </w:lvl>
    <w:lvl w:ilvl="7">
      <w:start w:val="1"/>
      <w:numFmt w:val="lowerLetter"/>
      <w:lvlText w:val="%8"/>
      <w:lvlJc w:val="left"/>
      <w:pPr>
        <w:ind w:left="5760" w:firstLine="0"/>
      </w:pPr>
      <w:rPr>
        <w:rFonts w:ascii="Calibri" w:eastAsia="Calibri" w:hAnsi="Calibri" w:cs="Calibri" w:hint="default"/>
        <w:b w:val="0"/>
        <w:i w:val="0"/>
        <w:strike w:val="0"/>
        <w:dstrike w:val="0"/>
        <w:color w:val="000000"/>
        <w:sz w:val="24"/>
        <w:szCs w:val="24"/>
        <w:u w:val="none" w:color="000000"/>
        <w:vertAlign w:val="baseline"/>
      </w:rPr>
    </w:lvl>
    <w:lvl w:ilvl="8">
      <w:start w:val="1"/>
      <w:numFmt w:val="lowerRoman"/>
      <w:lvlText w:val="%9"/>
      <w:lvlJc w:val="left"/>
      <w:pPr>
        <w:ind w:left="6480" w:firstLine="0"/>
      </w:pPr>
      <w:rPr>
        <w:rFonts w:ascii="Calibri" w:eastAsia="Calibri" w:hAnsi="Calibri" w:cs="Calibri" w:hint="default"/>
        <w:b w:val="0"/>
        <w:i w:val="0"/>
        <w:strike w:val="0"/>
        <w:dstrike w:val="0"/>
        <w:color w:val="000000"/>
        <w:sz w:val="24"/>
        <w:szCs w:val="24"/>
        <w:u w:val="none" w:color="000000"/>
        <w:vertAlign w:val="baseline"/>
      </w:rPr>
    </w:lvl>
  </w:abstractNum>
  <w:abstractNum w:abstractNumId="13" w15:restartNumberingAfterBreak="0">
    <w:nsid w:val="33916DFD"/>
    <w:multiLevelType w:val="multilevel"/>
    <w:tmpl w:val="6C463C60"/>
    <w:lvl w:ilvl="0">
      <w:start w:val="1"/>
      <w:numFmt w:val="upperRoman"/>
      <w:lvlText w:val="%1."/>
      <w:lvlJc w:val="left"/>
      <w:pPr>
        <w:tabs>
          <w:tab w:val="num" w:pos="360"/>
        </w:tabs>
        <w:ind w:left="720" w:hanging="360"/>
      </w:pPr>
      <w:rPr>
        <w:rFonts w:ascii="Calibri" w:eastAsia="Calibri" w:hAnsi="Calibri" w:cs="Calibri" w:hint="default"/>
        <w:b/>
        <w:i w:val="0"/>
        <w:strike w:val="0"/>
        <w:dstrike w:val="0"/>
        <w:color w:val="000000"/>
        <w:sz w:val="24"/>
        <w:szCs w:val="24"/>
        <w:u w:val="none" w:color="000000"/>
        <w:vertAlign w:val="baseline"/>
      </w:rPr>
    </w:lvl>
    <w:lvl w:ilvl="1">
      <w:start w:val="1"/>
      <w:numFmt w:val="upperLetter"/>
      <w:lvlText w:val="%2."/>
      <w:lvlJc w:val="left"/>
      <w:pPr>
        <w:tabs>
          <w:tab w:val="num" w:pos="270"/>
        </w:tabs>
        <w:ind w:left="1350" w:hanging="720"/>
      </w:pPr>
      <w:rPr>
        <w:rFonts w:ascii="Arial" w:eastAsia="Calibri" w:hAnsi="Arial" w:cs="Arial" w:hint="default"/>
        <w:b w:val="0"/>
        <w:i w:val="0"/>
        <w:strike w:val="0"/>
        <w:dstrike w:val="0"/>
        <w:color w:val="000000"/>
        <w:sz w:val="22"/>
        <w:szCs w:val="22"/>
        <w:u w:val="none" w:color="000000"/>
        <w:vertAlign w:val="baseline"/>
      </w:rPr>
    </w:lvl>
    <w:lvl w:ilvl="2">
      <w:start w:val="1"/>
      <w:numFmt w:val="decimal"/>
      <w:lvlText w:val="%3."/>
      <w:lvlJc w:val="left"/>
      <w:pPr>
        <w:tabs>
          <w:tab w:val="num" w:pos="1080"/>
        </w:tabs>
        <w:ind w:left="2160" w:hanging="720"/>
      </w:pPr>
      <w:rPr>
        <w:rFonts w:ascii="Arial" w:eastAsia="Calibri" w:hAnsi="Arial" w:cs="Arial" w:hint="default"/>
        <w:b w:val="0"/>
        <w:i w:val="0"/>
        <w:strike w:val="0"/>
        <w:dstrike w:val="0"/>
        <w:color w:val="000000"/>
        <w:sz w:val="22"/>
        <w:szCs w:val="22"/>
        <w:u w:val="none" w:color="000000"/>
        <w:vertAlign w:val="baseline"/>
      </w:rPr>
    </w:lvl>
    <w:lvl w:ilvl="3">
      <w:start w:val="1"/>
      <w:numFmt w:val="lowerLetter"/>
      <w:lvlText w:val="%4."/>
      <w:lvlJc w:val="left"/>
      <w:pPr>
        <w:tabs>
          <w:tab w:val="num" w:pos="2160"/>
        </w:tabs>
        <w:ind w:left="2880" w:hanging="720"/>
      </w:pPr>
      <w:rPr>
        <w:rFonts w:ascii="Calibri" w:eastAsia="Calibri" w:hAnsi="Calibri" w:cs="Calibri" w:hint="default"/>
        <w:b w:val="0"/>
        <w:i w:val="0"/>
        <w:strike w:val="0"/>
        <w:dstrike w:val="0"/>
        <w:color w:val="000000"/>
        <w:sz w:val="24"/>
        <w:szCs w:val="24"/>
        <w:u w:val="none" w:color="000000"/>
        <w:vertAlign w:val="baseline"/>
      </w:rPr>
    </w:lvl>
    <w:lvl w:ilvl="4">
      <w:start w:val="1"/>
      <w:numFmt w:val="lowerRoman"/>
      <w:lvlText w:val="%5."/>
      <w:lvlJc w:val="left"/>
      <w:pPr>
        <w:tabs>
          <w:tab w:val="num" w:pos="2160"/>
        </w:tabs>
        <w:ind w:left="2880" w:hanging="720"/>
      </w:pPr>
      <w:rPr>
        <w:rFonts w:ascii="Calibri" w:eastAsia="Calibri" w:hAnsi="Calibri" w:cs="Calibri" w:hint="default"/>
        <w:b w:val="0"/>
        <w:i w:val="0"/>
        <w:strike w:val="0"/>
        <w:dstrike w:val="0"/>
        <w:color w:val="000000"/>
        <w:sz w:val="24"/>
        <w:szCs w:val="24"/>
        <w:u w:val="none" w:color="000000"/>
        <w:vertAlign w:val="baseline"/>
      </w:rPr>
    </w:lvl>
    <w:lvl w:ilvl="5">
      <w:start w:val="1"/>
      <w:numFmt w:val="lowerRoman"/>
      <w:lvlText w:val="%6"/>
      <w:lvlJc w:val="left"/>
      <w:pPr>
        <w:ind w:left="4320" w:firstLine="0"/>
      </w:pPr>
      <w:rPr>
        <w:rFonts w:ascii="Calibri" w:eastAsia="Calibri" w:hAnsi="Calibri" w:cs="Calibri" w:hint="default"/>
        <w:b w:val="0"/>
        <w:i w:val="0"/>
        <w:strike w:val="0"/>
        <w:dstrike w:val="0"/>
        <w:color w:val="000000"/>
        <w:sz w:val="24"/>
        <w:szCs w:val="24"/>
        <w:u w:val="none" w:color="000000"/>
        <w:vertAlign w:val="baseline"/>
      </w:rPr>
    </w:lvl>
    <w:lvl w:ilvl="6">
      <w:start w:val="1"/>
      <w:numFmt w:val="decimal"/>
      <w:lvlText w:val="%7"/>
      <w:lvlJc w:val="left"/>
      <w:pPr>
        <w:ind w:left="5040" w:firstLine="0"/>
      </w:pPr>
      <w:rPr>
        <w:rFonts w:ascii="Calibri" w:eastAsia="Calibri" w:hAnsi="Calibri" w:cs="Calibri" w:hint="default"/>
        <w:b w:val="0"/>
        <w:i w:val="0"/>
        <w:strike w:val="0"/>
        <w:dstrike w:val="0"/>
        <w:color w:val="000000"/>
        <w:sz w:val="24"/>
        <w:szCs w:val="24"/>
        <w:u w:val="none" w:color="000000"/>
        <w:vertAlign w:val="baseline"/>
      </w:rPr>
    </w:lvl>
    <w:lvl w:ilvl="7">
      <w:start w:val="1"/>
      <w:numFmt w:val="lowerLetter"/>
      <w:lvlText w:val="%8"/>
      <w:lvlJc w:val="left"/>
      <w:pPr>
        <w:ind w:left="5760" w:firstLine="0"/>
      </w:pPr>
      <w:rPr>
        <w:rFonts w:ascii="Calibri" w:eastAsia="Calibri" w:hAnsi="Calibri" w:cs="Calibri" w:hint="default"/>
        <w:b w:val="0"/>
        <w:i w:val="0"/>
        <w:strike w:val="0"/>
        <w:dstrike w:val="0"/>
        <w:color w:val="000000"/>
        <w:sz w:val="24"/>
        <w:szCs w:val="24"/>
        <w:u w:val="none" w:color="000000"/>
        <w:vertAlign w:val="baseline"/>
      </w:rPr>
    </w:lvl>
    <w:lvl w:ilvl="8">
      <w:start w:val="1"/>
      <w:numFmt w:val="lowerRoman"/>
      <w:lvlText w:val="%9"/>
      <w:lvlJc w:val="left"/>
      <w:pPr>
        <w:ind w:left="6480" w:firstLine="0"/>
      </w:pPr>
      <w:rPr>
        <w:rFonts w:ascii="Calibri" w:eastAsia="Calibri" w:hAnsi="Calibri" w:cs="Calibri" w:hint="default"/>
        <w:b w:val="0"/>
        <w:i w:val="0"/>
        <w:strike w:val="0"/>
        <w:dstrike w:val="0"/>
        <w:color w:val="000000"/>
        <w:sz w:val="24"/>
        <w:szCs w:val="24"/>
        <w:u w:val="none" w:color="000000"/>
        <w:vertAlign w:val="baseline"/>
      </w:rPr>
    </w:lvl>
  </w:abstractNum>
  <w:abstractNum w:abstractNumId="14" w15:restartNumberingAfterBreak="0">
    <w:nsid w:val="34141522"/>
    <w:multiLevelType w:val="multilevel"/>
    <w:tmpl w:val="F20C6D1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34B96C75"/>
    <w:multiLevelType w:val="multilevel"/>
    <w:tmpl w:val="41DAC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C7607D"/>
    <w:multiLevelType w:val="multilevel"/>
    <w:tmpl w:val="F094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B340D9"/>
    <w:multiLevelType w:val="hybridMultilevel"/>
    <w:tmpl w:val="F4922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9024C1"/>
    <w:multiLevelType w:val="multilevel"/>
    <w:tmpl w:val="88FA6B68"/>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15:restartNumberingAfterBreak="0">
    <w:nsid w:val="4D0452F3"/>
    <w:multiLevelType w:val="multilevel"/>
    <w:tmpl w:val="0CAA2866"/>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15:restartNumberingAfterBreak="0">
    <w:nsid w:val="4DC70EB3"/>
    <w:multiLevelType w:val="hybridMultilevel"/>
    <w:tmpl w:val="43104B8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15:restartNumberingAfterBreak="0">
    <w:nsid w:val="50E52028"/>
    <w:multiLevelType w:val="hybridMultilevel"/>
    <w:tmpl w:val="8742670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38264E"/>
    <w:multiLevelType w:val="multilevel"/>
    <w:tmpl w:val="913C542A"/>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15:restartNumberingAfterBreak="0">
    <w:nsid w:val="5EF2327F"/>
    <w:multiLevelType w:val="hybridMultilevel"/>
    <w:tmpl w:val="3DD81796"/>
    <w:lvl w:ilvl="0" w:tplc="33D25ECE">
      <w:start w:val="1"/>
      <w:numFmt w:val="upperRoman"/>
      <w:pStyle w:val="Style2"/>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9B376A"/>
    <w:multiLevelType w:val="hybridMultilevel"/>
    <w:tmpl w:val="AB08D140"/>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2EE0DE5"/>
    <w:multiLevelType w:val="hybridMultilevel"/>
    <w:tmpl w:val="5BDC9D3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652F12BF"/>
    <w:multiLevelType w:val="multilevel"/>
    <w:tmpl w:val="19E84340"/>
    <w:lvl w:ilvl="0">
      <w:start w:val="7"/>
      <w:numFmt w:val="upperRoman"/>
      <w:lvlText w:val="%1."/>
      <w:lvlJc w:val="left"/>
      <w:pPr>
        <w:tabs>
          <w:tab w:val="num" w:pos="360"/>
        </w:tabs>
        <w:ind w:left="720" w:hanging="360"/>
      </w:pPr>
      <w:rPr>
        <w:rFonts w:ascii="Calibri" w:eastAsia="Calibri" w:hAnsi="Calibri" w:cs="Calibri" w:hint="default"/>
        <w:b/>
        <w:i w:val="0"/>
        <w:strike w:val="0"/>
        <w:dstrike w:val="0"/>
        <w:color w:val="000000"/>
        <w:sz w:val="24"/>
        <w:szCs w:val="24"/>
        <w:u w:val="none" w:color="000000"/>
        <w:vertAlign w:val="baseline"/>
      </w:rPr>
    </w:lvl>
    <w:lvl w:ilvl="1">
      <w:start w:val="1"/>
      <w:numFmt w:val="upperLetter"/>
      <w:lvlText w:val="%2."/>
      <w:lvlJc w:val="left"/>
      <w:pPr>
        <w:tabs>
          <w:tab w:val="num" w:pos="360"/>
        </w:tabs>
        <w:ind w:left="1440" w:hanging="720"/>
      </w:pPr>
      <w:rPr>
        <w:rFonts w:ascii="Arial" w:eastAsia="Calibri" w:hAnsi="Arial" w:cs="Arial" w:hint="default"/>
        <w:b w:val="0"/>
        <w:i w:val="0"/>
        <w:strike w:val="0"/>
        <w:dstrike w:val="0"/>
        <w:color w:val="000000"/>
        <w:sz w:val="22"/>
        <w:szCs w:val="24"/>
        <w:u w:val="none" w:color="000000"/>
        <w:vertAlign w:val="baseline"/>
      </w:rPr>
    </w:lvl>
    <w:lvl w:ilvl="2">
      <w:start w:val="1"/>
      <w:numFmt w:val="decimal"/>
      <w:lvlText w:val="%3."/>
      <w:lvlJc w:val="left"/>
      <w:pPr>
        <w:tabs>
          <w:tab w:val="num" w:pos="1080"/>
        </w:tabs>
        <w:ind w:left="2160" w:hanging="720"/>
      </w:pPr>
      <w:rPr>
        <w:rFonts w:ascii="Arial" w:eastAsia="Calibri" w:hAnsi="Arial" w:cs="Arial" w:hint="default"/>
        <w:b w:val="0"/>
        <w:i w:val="0"/>
        <w:strike w:val="0"/>
        <w:dstrike w:val="0"/>
        <w:color w:val="000000"/>
        <w:sz w:val="22"/>
        <w:szCs w:val="24"/>
        <w:u w:val="none" w:color="000000"/>
        <w:vertAlign w:val="baseline"/>
      </w:rPr>
    </w:lvl>
    <w:lvl w:ilvl="3">
      <w:start w:val="1"/>
      <w:numFmt w:val="lowerLetter"/>
      <w:lvlText w:val="%4."/>
      <w:lvlJc w:val="left"/>
      <w:pPr>
        <w:tabs>
          <w:tab w:val="num" w:pos="2160"/>
        </w:tabs>
        <w:ind w:left="2880" w:hanging="720"/>
      </w:pPr>
      <w:rPr>
        <w:rFonts w:ascii="Arial" w:eastAsia="Calibri" w:hAnsi="Arial" w:cs="Arial" w:hint="default"/>
        <w:b w:val="0"/>
        <w:i w:val="0"/>
        <w:strike w:val="0"/>
        <w:dstrike w:val="0"/>
        <w:color w:val="000000"/>
        <w:sz w:val="22"/>
        <w:szCs w:val="24"/>
        <w:u w:val="none" w:color="000000"/>
        <w:vertAlign w:val="baseline"/>
      </w:rPr>
    </w:lvl>
    <w:lvl w:ilvl="4">
      <w:start w:val="1"/>
      <w:numFmt w:val="lowerRoman"/>
      <w:lvlText w:val="%5."/>
      <w:lvlJc w:val="left"/>
      <w:pPr>
        <w:tabs>
          <w:tab w:val="num" w:pos="2160"/>
        </w:tabs>
        <w:ind w:left="2880" w:hanging="720"/>
      </w:pPr>
      <w:rPr>
        <w:rFonts w:ascii="Arial" w:eastAsia="Calibri" w:hAnsi="Arial" w:cs="Arial" w:hint="default"/>
        <w:b w:val="0"/>
        <w:i w:val="0"/>
        <w:strike w:val="0"/>
        <w:dstrike w:val="0"/>
        <w:color w:val="000000"/>
        <w:sz w:val="22"/>
        <w:szCs w:val="24"/>
        <w:u w:val="none" w:color="000000"/>
        <w:vertAlign w:val="baseline"/>
      </w:rPr>
    </w:lvl>
    <w:lvl w:ilvl="5">
      <w:start w:val="1"/>
      <w:numFmt w:val="lowerLetter"/>
      <w:lvlText w:val="%6)"/>
      <w:lvlJc w:val="left"/>
      <w:pPr>
        <w:ind w:left="4320" w:firstLine="0"/>
      </w:pPr>
      <w:rPr>
        <w:rFonts w:hint="default"/>
        <w:b w:val="0"/>
        <w:i w:val="0"/>
        <w:strike w:val="0"/>
        <w:dstrike w:val="0"/>
        <w:color w:val="000000"/>
        <w:sz w:val="24"/>
        <w:szCs w:val="24"/>
        <w:u w:val="none" w:color="000000"/>
        <w:vertAlign w:val="baseline"/>
      </w:rPr>
    </w:lvl>
    <w:lvl w:ilvl="6">
      <w:start w:val="1"/>
      <w:numFmt w:val="decimal"/>
      <w:lvlText w:val="%7"/>
      <w:lvlJc w:val="left"/>
      <w:pPr>
        <w:ind w:left="5040" w:firstLine="0"/>
      </w:pPr>
      <w:rPr>
        <w:rFonts w:ascii="Calibri" w:eastAsia="Calibri" w:hAnsi="Calibri" w:cs="Calibri" w:hint="default"/>
        <w:b w:val="0"/>
        <w:i w:val="0"/>
        <w:strike w:val="0"/>
        <w:dstrike w:val="0"/>
        <w:color w:val="000000"/>
        <w:sz w:val="24"/>
        <w:szCs w:val="24"/>
        <w:u w:val="none" w:color="000000"/>
        <w:vertAlign w:val="baseline"/>
      </w:rPr>
    </w:lvl>
    <w:lvl w:ilvl="7">
      <w:start w:val="1"/>
      <w:numFmt w:val="lowerLetter"/>
      <w:lvlText w:val="%8"/>
      <w:lvlJc w:val="left"/>
      <w:pPr>
        <w:ind w:left="5760" w:firstLine="0"/>
      </w:pPr>
      <w:rPr>
        <w:rFonts w:ascii="Calibri" w:eastAsia="Calibri" w:hAnsi="Calibri" w:cs="Calibri" w:hint="default"/>
        <w:b w:val="0"/>
        <w:i w:val="0"/>
        <w:strike w:val="0"/>
        <w:dstrike w:val="0"/>
        <w:color w:val="000000"/>
        <w:sz w:val="24"/>
        <w:szCs w:val="24"/>
        <w:u w:val="none" w:color="000000"/>
        <w:vertAlign w:val="baseline"/>
      </w:rPr>
    </w:lvl>
    <w:lvl w:ilvl="8">
      <w:start w:val="1"/>
      <w:numFmt w:val="lowerRoman"/>
      <w:lvlText w:val="%9"/>
      <w:lvlJc w:val="left"/>
      <w:pPr>
        <w:ind w:left="6480" w:firstLine="0"/>
      </w:pPr>
      <w:rPr>
        <w:rFonts w:ascii="Calibri" w:eastAsia="Calibri" w:hAnsi="Calibri" w:cs="Calibri" w:hint="default"/>
        <w:b w:val="0"/>
        <w:i w:val="0"/>
        <w:strike w:val="0"/>
        <w:dstrike w:val="0"/>
        <w:color w:val="000000"/>
        <w:sz w:val="24"/>
        <w:szCs w:val="24"/>
        <w:u w:val="none" w:color="000000"/>
        <w:vertAlign w:val="baseline"/>
      </w:rPr>
    </w:lvl>
  </w:abstractNum>
  <w:abstractNum w:abstractNumId="27" w15:restartNumberingAfterBreak="0">
    <w:nsid w:val="65414BE7"/>
    <w:multiLevelType w:val="hybridMultilevel"/>
    <w:tmpl w:val="821E1DEC"/>
    <w:lvl w:ilvl="0" w:tplc="2A22E398">
      <w:start w:val="1"/>
      <w:numFmt w:val="bullet"/>
      <w:lvlText w:val=""/>
      <w:lvlJc w:val="left"/>
      <w:pPr>
        <w:ind w:left="1580" w:hanging="360"/>
      </w:pPr>
      <w:rPr>
        <w:rFonts w:ascii="Symbol" w:eastAsia="Symbol" w:hAnsi="Symbol" w:hint="default"/>
        <w:w w:val="97"/>
        <w:sz w:val="22"/>
        <w:szCs w:val="22"/>
      </w:rPr>
    </w:lvl>
    <w:lvl w:ilvl="1" w:tplc="E0525DCA">
      <w:start w:val="1"/>
      <w:numFmt w:val="bullet"/>
      <w:lvlText w:val="o"/>
      <w:lvlJc w:val="left"/>
      <w:pPr>
        <w:ind w:left="2657" w:hanging="363"/>
      </w:pPr>
      <w:rPr>
        <w:rFonts w:ascii="Courier New" w:eastAsia="Courier New" w:hAnsi="Courier New" w:hint="default"/>
        <w:w w:val="97"/>
        <w:sz w:val="22"/>
        <w:szCs w:val="22"/>
      </w:rPr>
    </w:lvl>
    <w:lvl w:ilvl="2" w:tplc="7DCA2A42">
      <w:start w:val="1"/>
      <w:numFmt w:val="bullet"/>
      <w:lvlText w:val="•"/>
      <w:lvlJc w:val="left"/>
      <w:pPr>
        <w:ind w:left="2317" w:hanging="363"/>
      </w:pPr>
      <w:rPr>
        <w:rFonts w:hint="default"/>
      </w:rPr>
    </w:lvl>
    <w:lvl w:ilvl="3" w:tplc="7846AA9A">
      <w:start w:val="1"/>
      <w:numFmt w:val="bullet"/>
      <w:lvlText w:val="•"/>
      <w:lvlJc w:val="left"/>
      <w:pPr>
        <w:ind w:left="2657" w:hanging="363"/>
      </w:pPr>
      <w:rPr>
        <w:rFonts w:hint="default"/>
      </w:rPr>
    </w:lvl>
    <w:lvl w:ilvl="4" w:tplc="87542A48">
      <w:start w:val="1"/>
      <w:numFmt w:val="bullet"/>
      <w:lvlText w:val="•"/>
      <w:lvlJc w:val="left"/>
      <w:pPr>
        <w:ind w:left="3655" w:hanging="363"/>
      </w:pPr>
      <w:rPr>
        <w:rFonts w:hint="default"/>
      </w:rPr>
    </w:lvl>
    <w:lvl w:ilvl="5" w:tplc="6C3C991A">
      <w:start w:val="1"/>
      <w:numFmt w:val="bullet"/>
      <w:lvlText w:val="•"/>
      <w:lvlJc w:val="left"/>
      <w:pPr>
        <w:ind w:left="4652" w:hanging="363"/>
      </w:pPr>
      <w:rPr>
        <w:rFonts w:hint="default"/>
      </w:rPr>
    </w:lvl>
    <w:lvl w:ilvl="6" w:tplc="E36AD80A">
      <w:start w:val="1"/>
      <w:numFmt w:val="bullet"/>
      <w:lvlText w:val="•"/>
      <w:lvlJc w:val="left"/>
      <w:pPr>
        <w:ind w:left="5650" w:hanging="363"/>
      </w:pPr>
      <w:rPr>
        <w:rFonts w:hint="default"/>
      </w:rPr>
    </w:lvl>
    <w:lvl w:ilvl="7" w:tplc="A2F2BF58">
      <w:start w:val="1"/>
      <w:numFmt w:val="bullet"/>
      <w:lvlText w:val="•"/>
      <w:lvlJc w:val="left"/>
      <w:pPr>
        <w:ind w:left="6647" w:hanging="363"/>
      </w:pPr>
      <w:rPr>
        <w:rFonts w:hint="default"/>
      </w:rPr>
    </w:lvl>
    <w:lvl w:ilvl="8" w:tplc="1CC4E826">
      <w:start w:val="1"/>
      <w:numFmt w:val="bullet"/>
      <w:lvlText w:val="•"/>
      <w:lvlJc w:val="left"/>
      <w:pPr>
        <w:ind w:left="7645" w:hanging="363"/>
      </w:pPr>
      <w:rPr>
        <w:rFonts w:hint="default"/>
      </w:rPr>
    </w:lvl>
  </w:abstractNum>
  <w:abstractNum w:abstractNumId="28" w15:restartNumberingAfterBreak="0">
    <w:nsid w:val="65542579"/>
    <w:multiLevelType w:val="multilevel"/>
    <w:tmpl w:val="7340D6E2"/>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 w15:restartNumberingAfterBreak="0">
    <w:nsid w:val="66E93BA1"/>
    <w:multiLevelType w:val="multilevel"/>
    <w:tmpl w:val="B8A07D16"/>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 w15:restartNumberingAfterBreak="0">
    <w:nsid w:val="67BA0D33"/>
    <w:multiLevelType w:val="hybridMultilevel"/>
    <w:tmpl w:val="2F0A1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887D38"/>
    <w:multiLevelType w:val="multilevel"/>
    <w:tmpl w:val="43F0D0A2"/>
    <w:lvl w:ilvl="0">
      <w:start w:val="1"/>
      <w:numFmt w:val="upperRoman"/>
      <w:lvlText w:val="%1."/>
      <w:lvlJc w:val="left"/>
      <w:pPr>
        <w:ind w:left="720" w:hanging="360"/>
      </w:pPr>
      <w:rPr>
        <w:rFonts w:ascii="Calibri" w:eastAsia="Calibri" w:hAnsi="Calibri" w:cs="Lucida Grande"/>
        <w:b/>
        <w:i w:val="0"/>
        <w:strike w:val="0"/>
        <w:color w:val="000000"/>
        <w:sz w:val="24"/>
        <w:szCs w:val="24"/>
        <w:u w:val="none"/>
        <w:vertAlign w:val="baseline"/>
      </w:rPr>
    </w:lvl>
    <w:lvl w:ilvl="1">
      <w:start w:val="1"/>
      <w:numFmt w:val="upperLetter"/>
      <w:lvlText w:val="%2."/>
      <w:lvlJc w:val="left"/>
      <w:pPr>
        <w:ind w:left="1440" w:hanging="720"/>
      </w:pPr>
      <w:rPr>
        <w:rFonts w:ascii="Calibri" w:eastAsia="Calibri" w:hAnsi="Calibri" w:cs="Lucida Grande"/>
        <w:b w:val="0"/>
        <w:i w:val="0"/>
        <w:strike w:val="0"/>
        <w:color w:val="000000"/>
        <w:sz w:val="24"/>
        <w:szCs w:val="24"/>
        <w:u w:val="none"/>
        <w:vertAlign w:val="baseline"/>
      </w:rPr>
    </w:lvl>
    <w:lvl w:ilvl="2">
      <w:start w:val="1"/>
      <w:numFmt w:val="decimal"/>
      <w:lvlText w:val="%3."/>
      <w:lvlJc w:val="left"/>
      <w:pPr>
        <w:ind w:left="2160" w:hanging="720"/>
      </w:pPr>
      <w:rPr>
        <w:rFonts w:ascii="Calibri" w:eastAsia="Calibri" w:hAnsi="Calibri" w:cs="Lucida Grande"/>
        <w:b w:val="0"/>
        <w:i w:val="0"/>
        <w:strike w:val="0"/>
        <w:color w:val="000000"/>
        <w:sz w:val="24"/>
        <w:szCs w:val="24"/>
        <w:u w:val="none"/>
        <w:vertAlign w:val="baseline"/>
      </w:rPr>
    </w:lvl>
    <w:lvl w:ilvl="3">
      <w:start w:val="1"/>
      <w:numFmt w:val="lowerLetter"/>
      <w:lvlText w:val="%4."/>
      <w:lvlJc w:val="left"/>
      <w:pPr>
        <w:ind w:left="2880" w:hanging="720"/>
      </w:pPr>
      <w:rPr>
        <w:rFonts w:ascii="Calibri" w:eastAsia="Calibri" w:hAnsi="Calibri" w:cs="Lucida Grande"/>
        <w:b w:val="0"/>
        <w:i w:val="0"/>
        <w:strike w:val="0"/>
        <w:color w:val="000000"/>
        <w:sz w:val="24"/>
        <w:szCs w:val="24"/>
        <w:u w:val="none"/>
        <w:vertAlign w:val="baseline"/>
      </w:rPr>
    </w:lvl>
    <w:lvl w:ilvl="4">
      <w:start w:val="1"/>
      <w:numFmt w:val="lowerRoman"/>
      <w:lvlText w:val="%5."/>
      <w:lvlJc w:val="left"/>
      <w:pPr>
        <w:ind w:left="2880" w:hanging="720"/>
      </w:pPr>
      <w:rPr>
        <w:rFonts w:ascii="Calibri" w:eastAsia="Calibri" w:hAnsi="Calibri" w:cs="Lucida Grande"/>
        <w:b w:val="0"/>
        <w:i w:val="0"/>
        <w:strike w:val="0"/>
        <w:color w:val="000000"/>
        <w:sz w:val="24"/>
        <w:szCs w:val="24"/>
        <w:u w:val="none"/>
        <w:vertAlign w:val="baseline"/>
      </w:rPr>
    </w:lvl>
    <w:lvl w:ilvl="5">
      <w:start w:val="1"/>
      <w:numFmt w:val="lowerRoman"/>
      <w:lvlText w:val="%6"/>
      <w:lvlJc w:val="left"/>
      <w:pPr>
        <w:ind w:left="4320" w:firstLine="0"/>
      </w:pPr>
      <w:rPr>
        <w:rFonts w:ascii="Calibri" w:eastAsia="Calibri" w:hAnsi="Calibri" w:cs="Lucida Grande"/>
        <w:b w:val="0"/>
        <w:i w:val="0"/>
        <w:strike w:val="0"/>
        <w:color w:val="000000"/>
        <w:sz w:val="24"/>
        <w:szCs w:val="24"/>
        <w:u w:val="none"/>
        <w:vertAlign w:val="baseline"/>
      </w:rPr>
    </w:lvl>
    <w:lvl w:ilvl="6">
      <w:start w:val="1"/>
      <w:numFmt w:val="decimal"/>
      <w:lvlText w:val="%7"/>
      <w:lvlJc w:val="left"/>
      <w:pPr>
        <w:ind w:left="5040" w:firstLine="0"/>
      </w:pPr>
      <w:rPr>
        <w:rFonts w:ascii="Calibri" w:eastAsia="Calibri" w:hAnsi="Calibri" w:cs="Lucida Grande"/>
        <w:b w:val="0"/>
        <w:i w:val="0"/>
        <w:strike w:val="0"/>
        <w:color w:val="000000"/>
        <w:sz w:val="24"/>
        <w:szCs w:val="24"/>
        <w:u w:val="none"/>
        <w:vertAlign w:val="baseline"/>
      </w:rPr>
    </w:lvl>
    <w:lvl w:ilvl="7">
      <w:start w:val="1"/>
      <w:numFmt w:val="lowerLetter"/>
      <w:lvlText w:val="%8"/>
      <w:lvlJc w:val="left"/>
      <w:pPr>
        <w:ind w:left="5760" w:firstLine="0"/>
      </w:pPr>
      <w:rPr>
        <w:rFonts w:ascii="Calibri" w:eastAsia="Calibri" w:hAnsi="Calibri" w:cs="Lucida Grande"/>
        <w:b w:val="0"/>
        <w:i w:val="0"/>
        <w:strike w:val="0"/>
        <w:color w:val="000000"/>
        <w:sz w:val="24"/>
        <w:szCs w:val="24"/>
        <w:u w:val="none"/>
        <w:vertAlign w:val="baseline"/>
      </w:rPr>
    </w:lvl>
    <w:lvl w:ilvl="8">
      <w:start w:val="1"/>
      <w:numFmt w:val="lowerRoman"/>
      <w:lvlText w:val="%9"/>
      <w:lvlJc w:val="left"/>
      <w:pPr>
        <w:ind w:left="6480" w:firstLine="0"/>
      </w:pPr>
      <w:rPr>
        <w:rFonts w:ascii="Calibri" w:eastAsia="Calibri" w:hAnsi="Calibri" w:cs="Lucida Grande"/>
        <w:b w:val="0"/>
        <w:i w:val="0"/>
        <w:strike w:val="0"/>
        <w:color w:val="000000"/>
        <w:sz w:val="24"/>
        <w:szCs w:val="24"/>
        <w:u w:val="none"/>
        <w:vertAlign w:val="baseline"/>
      </w:rPr>
    </w:lvl>
  </w:abstractNum>
  <w:abstractNum w:abstractNumId="32" w15:restartNumberingAfterBreak="0">
    <w:nsid w:val="6F014E32"/>
    <w:multiLevelType w:val="multilevel"/>
    <w:tmpl w:val="4EA6A91A"/>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3" w15:restartNumberingAfterBreak="0">
    <w:nsid w:val="792140FA"/>
    <w:multiLevelType w:val="multilevel"/>
    <w:tmpl w:val="15F47F52"/>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4" w15:restartNumberingAfterBreak="0">
    <w:nsid w:val="7C176227"/>
    <w:multiLevelType w:val="hybridMultilevel"/>
    <w:tmpl w:val="696CC3E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5" w15:restartNumberingAfterBreak="0">
    <w:nsid w:val="7D364A05"/>
    <w:multiLevelType w:val="multilevel"/>
    <w:tmpl w:val="BDFE527C"/>
    <w:lvl w:ilvl="0">
      <w:start w:val="1"/>
      <w:numFmt w:val="bullet"/>
      <w:lvlText w:val="●"/>
      <w:lvlJc w:val="left"/>
      <w:pPr>
        <w:ind w:left="720" w:hanging="360"/>
      </w:pPr>
      <w:rPr>
        <w:b w:val="0"/>
        <w:bCs w:val="0"/>
        <w:i w:val="0"/>
        <w:iCs w:val="0"/>
        <w:strike w:val="0"/>
        <w:dstrike w:val="0"/>
        <w:sz w:val="21"/>
        <w:szCs w:val="21"/>
        <w:u w:val="none"/>
        <w:effect w:val="none"/>
      </w:rPr>
    </w:lvl>
    <w:lvl w:ilvl="1">
      <w:start w:val="1"/>
      <w:numFmt w:val="bullet"/>
      <w:lvlText w:val="○"/>
      <w:lvlJc w:val="left"/>
      <w:pPr>
        <w:ind w:left="1440" w:hanging="360"/>
      </w:pPr>
      <w:rPr>
        <w:b w:val="0"/>
        <w:bCs w:val="0"/>
        <w:i w:val="0"/>
        <w:iCs w:val="0"/>
        <w:strike w:val="0"/>
        <w:dstrike w:val="0"/>
        <w:sz w:val="21"/>
        <w:szCs w:val="21"/>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6" w15:restartNumberingAfterBreak="0">
    <w:nsid w:val="7E4F60A5"/>
    <w:multiLevelType w:val="hybridMultilevel"/>
    <w:tmpl w:val="B1FCA47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843204795">
    <w:abstractNumId w:val="1"/>
  </w:num>
  <w:num w:numId="2" w16cid:durableId="379133309">
    <w:abstractNumId w:val="17"/>
  </w:num>
  <w:num w:numId="3" w16cid:durableId="2117478796">
    <w:abstractNumId w:val="31"/>
  </w:num>
  <w:num w:numId="4" w16cid:durableId="23554816">
    <w:abstractNumId w:val="25"/>
  </w:num>
  <w:num w:numId="5" w16cid:durableId="1245413064">
    <w:abstractNumId w:val="13"/>
  </w:num>
  <w:num w:numId="6" w16cid:durableId="1500072126">
    <w:abstractNumId w:val="4"/>
  </w:num>
  <w:num w:numId="7" w16cid:durableId="1851065890">
    <w:abstractNumId w:val="34"/>
  </w:num>
  <w:num w:numId="8" w16cid:durableId="327364220">
    <w:abstractNumId w:val="12"/>
  </w:num>
  <w:num w:numId="9" w16cid:durableId="1404639814">
    <w:abstractNumId w:val="26"/>
  </w:num>
  <w:num w:numId="10" w16cid:durableId="717555258">
    <w:abstractNumId w:val="27"/>
  </w:num>
  <w:num w:numId="11" w16cid:durableId="250162329">
    <w:abstractNumId w:val="24"/>
  </w:num>
  <w:num w:numId="12" w16cid:durableId="1652442785">
    <w:abstractNumId w:val="36"/>
  </w:num>
  <w:num w:numId="13" w16cid:durableId="357121728">
    <w:abstractNumId w:val="23"/>
  </w:num>
  <w:num w:numId="14" w16cid:durableId="2020889449">
    <w:abstractNumId w:val="23"/>
    <w:lvlOverride w:ilvl="0">
      <w:startOverride w:val="7"/>
    </w:lvlOverride>
  </w:num>
  <w:num w:numId="15" w16cid:durableId="174074714">
    <w:abstractNumId w:val="30"/>
  </w:num>
  <w:num w:numId="16" w16cid:durableId="1927575033">
    <w:abstractNumId w:val="8"/>
  </w:num>
  <w:num w:numId="17" w16cid:durableId="953824040">
    <w:abstractNumId w:val="21"/>
  </w:num>
  <w:num w:numId="18" w16cid:durableId="1513761272">
    <w:abstractNumId w:val="20"/>
  </w:num>
  <w:num w:numId="19" w16cid:durableId="2110616210">
    <w:abstractNumId w:val="16"/>
  </w:num>
  <w:num w:numId="20" w16cid:durableId="2130583987">
    <w:abstractNumId w:val="6"/>
  </w:num>
  <w:num w:numId="21" w16cid:durableId="880019203">
    <w:abstractNumId w:val="10"/>
  </w:num>
  <w:num w:numId="22" w16cid:durableId="1217086432">
    <w:abstractNumId w:val="11"/>
  </w:num>
  <w:num w:numId="23" w16cid:durableId="254822959">
    <w:abstractNumId w:val="2"/>
  </w:num>
  <w:num w:numId="24" w16cid:durableId="1465809525">
    <w:abstractNumId w:val="14"/>
  </w:num>
  <w:num w:numId="25" w16cid:durableId="810513193">
    <w:abstractNumId w:val="29"/>
  </w:num>
  <w:num w:numId="26" w16cid:durableId="526451120">
    <w:abstractNumId w:val="5"/>
  </w:num>
  <w:num w:numId="27" w16cid:durableId="1139343551">
    <w:abstractNumId w:val="32"/>
  </w:num>
  <w:num w:numId="28" w16cid:durableId="52899753">
    <w:abstractNumId w:val="0"/>
  </w:num>
  <w:num w:numId="29" w16cid:durableId="981349884">
    <w:abstractNumId w:val="22"/>
  </w:num>
  <w:num w:numId="30" w16cid:durableId="1688941929">
    <w:abstractNumId w:val="3"/>
  </w:num>
  <w:num w:numId="31" w16cid:durableId="1641762740">
    <w:abstractNumId w:val="35"/>
  </w:num>
  <w:num w:numId="32" w16cid:durableId="1141582164">
    <w:abstractNumId w:val="28"/>
  </w:num>
  <w:num w:numId="33" w16cid:durableId="1836337819">
    <w:abstractNumId w:val="33"/>
  </w:num>
  <w:num w:numId="34" w16cid:durableId="378633533">
    <w:abstractNumId w:val="9"/>
  </w:num>
  <w:num w:numId="35" w16cid:durableId="288128320">
    <w:abstractNumId w:val="19"/>
  </w:num>
  <w:num w:numId="36" w16cid:durableId="755592199">
    <w:abstractNumId w:val="18"/>
  </w:num>
  <w:num w:numId="37" w16cid:durableId="1191838263">
    <w:abstractNumId w:val="15"/>
  </w:num>
  <w:num w:numId="38" w16cid:durableId="18958915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A2108E"/>
    <w:rsid w:val="00040BC9"/>
    <w:rsid w:val="0004789C"/>
    <w:rsid w:val="000579CD"/>
    <w:rsid w:val="00067CB7"/>
    <w:rsid w:val="00077607"/>
    <w:rsid w:val="000A4521"/>
    <w:rsid w:val="000C21F3"/>
    <w:rsid w:val="000D7BA6"/>
    <w:rsid w:val="00115A89"/>
    <w:rsid w:val="00124632"/>
    <w:rsid w:val="00145199"/>
    <w:rsid w:val="0015731F"/>
    <w:rsid w:val="0016119F"/>
    <w:rsid w:val="001864A7"/>
    <w:rsid w:val="00191C40"/>
    <w:rsid w:val="001A1229"/>
    <w:rsid w:val="001A5279"/>
    <w:rsid w:val="001A79B7"/>
    <w:rsid w:val="001C396F"/>
    <w:rsid w:val="001C4567"/>
    <w:rsid w:val="001D0DC5"/>
    <w:rsid w:val="001D4BE2"/>
    <w:rsid w:val="001E729B"/>
    <w:rsid w:val="001F3205"/>
    <w:rsid w:val="00211896"/>
    <w:rsid w:val="0022022A"/>
    <w:rsid w:val="00234A1A"/>
    <w:rsid w:val="00241F2F"/>
    <w:rsid w:val="0025455B"/>
    <w:rsid w:val="0026562C"/>
    <w:rsid w:val="00265D40"/>
    <w:rsid w:val="00275CE4"/>
    <w:rsid w:val="002A7DF1"/>
    <w:rsid w:val="00322C9A"/>
    <w:rsid w:val="00346AAA"/>
    <w:rsid w:val="0035334F"/>
    <w:rsid w:val="003702CC"/>
    <w:rsid w:val="003A11BC"/>
    <w:rsid w:val="003B5434"/>
    <w:rsid w:val="003C3655"/>
    <w:rsid w:val="003D0463"/>
    <w:rsid w:val="00402C49"/>
    <w:rsid w:val="0040523F"/>
    <w:rsid w:val="00412D4D"/>
    <w:rsid w:val="00436E82"/>
    <w:rsid w:val="00444836"/>
    <w:rsid w:val="00446FBE"/>
    <w:rsid w:val="00447C66"/>
    <w:rsid w:val="00466810"/>
    <w:rsid w:val="00477932"/>
    <w:rsid w:val="004A19E7"/>
    <w:rsid w:val="005038D9"/>
    <w:rsid w:val="00513ED3"/>
    <w:rsid w:val="00563F02"/>
    <w:rsid w:val="005729FE"/>
    <w:rsid w:val="00592E58"/>
    <w:rsid w:val="00596311"/>
    <w:rsid w:val="005B52BB"/>
    <w:rsid w:val="005F489B"/>
    <w:rsid w:val="00616562"/>
    <w:rsid w:val="00651523"/>
    <w:rsid w:val="00665580"/>
    <w:rsid w:val="00677C3C"/>
    <w:rsid w:val="00683C8B"/>
    <w:rsid w:val="00697EFE"/>
    <w:rsid w:val="006B5519"/>
    <w:rsid w:val="006D2C03"/>
    <w:rsid w:val="006D687F"/>
    <w:rsid w:val="006E1411"/>
    <w:rsid w:val="006E16EB"/>
    <w:rsid w:val="006E69F2"/>
    <w:rsid w:val="006F445C"/>
    <w:rsid w:val="0078204F"/>
    <w:rsid w:val="007C3183"/>
    <w:rsid w:val="007E424B"/>
    <w:rsid w:val="007F3009"/>
    <w:rsid w:val="008535E6"/>
    <w:rsid w:val="00894F15"/>
    <w:rsid w:val="008D10A7"/>
    <w:rsid w:val="008D4920"/>
    <w:rsid w:val="008E02A5"/>
    <w:rsid w:val="008E7331"/>
    <w:rsid w:val="008F445D"/>
    <w:rsid w:val="0092590E"/>
    <w:rsid w:val="00937EDC"/>
    <w:rsid w:val="0096388B"/>
    <w:rsid w:val="00970A62"/>
    <w:rsid w:val="009A013A"/>
    <w:rsid w:val="009B622F"/>
    <w:rsid w:val="00A118BD"/>
    <w:rsid w:val="00A2108E"/>
    <w:rsid w:val="00A21504"/>
    <w:rsid w:val="00A22967"/>
    <w:rsid w:val="00A57D60"/>
    <w:rsid w:val="00AA3FB6"/>
    <w:rsid w:val="00AB6A6F"/>
    <w:rsid w:val="00AC02CF"/>
    <w:rsid w:val="00AC0521"/>
    <w:rsid w:val="00AC5E6F"/>
    <w:rsid w:val="00AE31FA"/>
    <w:rsid w:val="00B17988"/>
    <w:rsid w:val="00B341F3"/>
    <w:rsid w:val="00B44D28"/>
    <w:rsid w:val="00B51F18"/>
    <w:rsid w:val="00B75437"/>
    <w:rsid w:val="00B90D45"/>
    <w:rsid w:val="00BA0F53"/>
    <w:rsid w:val="00BC3AB7"/>
    <w:rsid w:val="00BE2314"/>
    <w:rsid w:val="00BE373C"/>
    <w:rsid w:val="00C15766"/>
    <w:rsid w:val="00C21352"/>
    <w:rsid w:val="00C341A4"/>
    <w:rsid w:val="00C456B1"/>
    <w:rsid w:val="00C648F7"/>
    <w:rsid w:val="00C91BC5"/>
    <w:rsid w:val="00C91FD1"/>
    <w:rsid w:val="00C94375"/>
    <w:rsid w:val="00CA08E0"/>
    <w:rsid w:val="00CA757E"/>
    <w:rsid w:val="00CC1198"/>
    <w:rsid w:val="00CD3FC3"/>
    <w:rsid w:val="00CE3F20"/>
    <w:rsid w:val="00D02C79"/>
    <w:rsid w:val="00D2092A"/>
    <w:rsid w:val="00D21908"/>
    <w:rsid w:val="00D517C5"/>
    <w:rsid w:val="00D74C55"/>
    <w:rsid w:val="00D77D26"/>
    <w:rsid w:val="00D8105B"/>
    <w:rsid w:val="00D81456"/>
    <w:rsid w:val="00D901BB"/>
    <w:rsid w:val="00D94468"/>
    <w:rsid w:val="00DD0A9F"/>
    <w:rsid w:val="00DD1CFF"/>
    <w:rsid w:val="00DE662B"/>
    <w:rsid w:val="00E10A06"/>
    <w:rsid w:val="00E11422"/>
    <w:rsid w:val="00E20C1C"/>
    <w:rsid w:val="00E36A62"/>
    <w:rsid w:val="00E52353"/>
    <w:rsid w:val="00E57FE5"/>
    <w:rsid w:val="00E64F45"/>
    <w:rsid w:val="00E74231"/>
    <w:rsid w:val="00E91012"/>
    <w:rsid w:val="00EA758A"/>
    <w:rsid w:val="00EC1ED0"/>
    <w:rsid w:val="00ED7930"/>
    <w:rsid w:val="00F01174"/>
    <w:rsid w:val="00F12EEA"/>
    <w:rsid w:val="00F20D8F"/>
    <w:rsid w:val="00F40206"/>
    <w:rsid w:val="00F46B30"/>
    <w:rsid w:val="00F563D7"/>
    <w:rsid w:val="00FA2C3E"/>
    <w:rsid w:val="00FE6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227DC"/>
  <w15:docId w15:val="{77668919-AB1C-4A29-9636-FEF0B4E51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2108E"/>
    <w:pPr>
      <w:widowControl w:val="0"/>
    </w:pPr>
    <w:rPr>
      <w:sz w:val="22"/>
      <w:szCs w:val="22"/>
    </w:rPr>
  </w:style>
  <w:style w:type="paragraph" w:styleId="Heading1">
    <w:name w:val="heading 1"/>
    <w:basedOn w:val="Normal"/>
    <w:uiPriority w:val="1"/>
    <w:qFormat/>
    <w:rsid w:val="00A2108E"/>
    <w:pPr>
      <w:ind w:left="100"/>
      <w:outlineLvl w:val="0"/>
    </w:pPr>
    <w:rPr>
      <w:b/>
      <w:bCs/>
      <w:sz w:val="28"/>
      <w:szCs w:val="28"/>
    </w:rPr>
  </w:style>
  <w:style w:type="paragraph" w:styleId="Heading2">
    <w:name w:val="heading 2"/>
    <w:basedOn w:val="Normal"/>
    <w:uiPriority w:val="1"/>
    <w:qFormat/>
    <w:rsid w:val="00A2108E"/>
    <w:pPr>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2108E"/>
    <w:pPr>
      <w:ind w:left="100"/>
    </w:pPr>
    <w:rPr>
      <w:sz w:val="24"/>
      <w:szCs w:val="24"/>
    </w:rPr>
  </w:style>
  <w:style w:type="paragraph" w:styleId="ListParagraph">
    <w:name w:val="List Paragraph"/>
    <w:basedOn w:val="Normal"/>
    <w:uiPriority w:val="34"/>
    <w:qFormat/>
    <w:rsid w:val="00A2108E"/>
  </w:style>
  <w:style w:type="paragraph" w:customStyle="1" w:styleId="TableParagraph">
    <w:name w:val="Table Paragraph"/>
    <w:basedOn w:val="Normal"/>
    <w:uiPriority w:val="1"/>
    <w:qFormat/>
    <w:rsid w:val="00A2108E"/>
  </w:style>
  <w:style w:type="paragraph" w:customStyle="1" w:styleId="Default">
    <w:name w:val="Default"/>
    <w:rsid w:val="00436E82"/>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semiHidden/>
    <w:unhideWhenUsed/>
    <w:rsid w:val="00E64F45"/>
    <w:pPr>
      <w:widowControl/>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D02C79"/>
    <w:pPr>
      <w:widowControl w:val="0"/>
    </w:pPr>
    <w:rPr>
      <w:sz w:val="22"/>
      <w:szCs w:val="22"/>
    </w:rPr>
  </w:style>
  <w:style w:type="paragraph" w:styleId="Header">
    <w:name w:val="header"/>
    <w:basedOn w:val="Normal"/>
    <w:link w:val="HeaderChar"/>
    <w:uiPriority w:val="99"/>
    <w:unhideWhenUsed/>
    <w:rsid w:val="00C94375"/>
    <w:pPr>
      <w:tabs>
        <w:tab w:val="center" w:pos="4680"/>
        <w:tab w:val="right" w:pos="9360"/>
      </w:tabs>
    </w:pPr>
  </w:style>
  <w:style w:type="character" w:customStyle="1" w:styleId="HeaderChar">
    <w:name w:val="Header Char"/>
    <w:basedOn w:val="DefaultParagraphFont"/>
    <w:link w:val="Header"/>
    <w:uiPriority w:val="99"/>
    <w:rsid w:val="00C94375"/>
    <w:rPr>
      <w:sz w:val="22"/>
      <w:szCs w:val="22"/>
    </w:rPr>
  </w:style>
  <w:style w:type="paragraph" w:styleId="Footer">
    <w:name w:val="footer"/>
    <w:basedOn w:val="Normal"/>
    <w:link w:val="FooterChar"/>
    <w:uiPriority w:val="99"/>
    <w:unhideWhenUsed/>
    <w:rsid w:val="00C94375"/>
    <w:pPr>
      <w:tabs>
        <w:tab w:val="center" w:pos="4680"/>
        <w:tab w:val="right" w:pos="9360"/>
      </w:tabs>
    </w:pPr>
  </w:style>
  <w:style w:type="character" w:customStyle="1" w:styleId="FooterChar">
    <w:name w:val="Footer Char"/>
    <w:basedOn w:val="DefaultParagraphFont"/>
    <w:link w:val="Footer"/>
    <w:uiPriority w:val="99"/>
    <w:rsid w:val="00C94375"/>
    <w:rPr>
      <w:sz w:val="22"/>
      <w:szCs w:val="22"/>
    </w:rPr>
  </w:style>
  <w:style w:type="table" w:styleId="TableGrid">
    <w:name w:val="Table Grid"/>
    <w:basedOn w:val="TableNormal"/>
    <w:uiPriority w:val="59"/>
    <w:rsid w:val="00346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Heading2"/>
    <w:link w:val="Style4Char"/>
    <w:qFormat/>
    <w:rsid w:val="00077607"/>
    <w:pPr>
      <w:keepNext/>
      <w:keepLines/>
      <w:widowControl/>
      <w:spacing w:before="160" w:after="80" w:line="276" w:lineRule="auto"/>
      <w:ind w:left="0"/>
    </w:pPr>
    <w:rPr>
      <w:rFonts w:ascii="Arial" w:eastAsiaTheme="majorEastAsia" w:hAnsi="Arial" w:cstheme="majorBidi"/>
      <w:bCs w:val="0"/>
      <w:kern w:val="2"/>
      <w:szCs w:val="32"/>
    </w:rPr>
  </w:style>
  <w:style w:type="character" w:customStyle="1" w:styleId="Style4Char">
    <w:name w:val="Style4 Char"/>
    <w:basedOn w:val="DefaultParagraphFont"/>
    <w:link w:val="Style4"/>
    <w:rsid w:val="00077607"/>
    <w:rPr>
      <w:rFonts w:ascii="Arial" w:eastAsiaTheme="majorEastAsia" w:hAnsi="Arial" w:cstheme="majorBidi"/>
      <w:b/>
      <w:kern w:val="2"/>
      <w:sz w:val="24"/>
      <w:szCs w:val="32"/>
    </w:rPr>
  </w:style>
  <w:style w:type="paragraph" w:customStyle="1" w:styleId="Style2">
    <w:name w:val="Style2"/>
    <w:basedOn w:val="Normal"/>
    <w:link w:val="Style2Char"/>
    <w:autoRedefine/>
    <w:qFormat/>
    <w:rsid w:val="006E16EB"/>
    <w:pPr>
      <w:keepNext/>
      <w:keepLines/>
      <w:widowControl/>
      <w:numPr>
        <w:numId w:val="13"/>
      </w:numPr>
      <w:spacing w:before="360" w:after="80" w:line="276" w:lineRule="auto"/>
      <w:ind w:left="630"/>
      <w:outlineLvl w:val="0"/>
    </w:pPr>
    <w:rPr>
      <w:rFonts w:ascii="Geograph" w:eastAsiaTheme="majorEastAsia" w:hAnsi="Geograph" w:cstheme="majorBidi"/>
      <w:b/>
      <w:color w:val="0066FF"/>
      <w:kern w:val="2"/>
      <w:sz w:val="28"/>
      <w:szCs w:val="40"/>
    </w:rPr>
  </w:style>
  <w:style w:type="character" w:customStyle="1" w:styleId="Style2Char">
    <w:name w:val="Style2 Char"/>
    <w:basedOn w:val="DefaultParagraphFont"/>
    <w:link w:val="Style2"/>
    <w:rsid w:val="006E16EB"/>
    <w:rPr>
      <w:rFonts w:ascii="Geograph" w:eastAsiaTheme="majorEastAsia" w:hAnsi="Geograph" w:cstheme="majorBidi"/>
      <w:b/>
      <w:color w:val="0066FF"/>
      <w:kern w:val="2"/>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27924">
      <w:bodyDiv w:val="1"/>
      <w:marLeft w:val="0"/>
      <w:marRight w:val="0"/>
      <w:marTop w:val="0"/>
      <w:marBottom w:val="0"/>
      <w:divBdr>
        <w:top w:val="none" w:sz="0" w:space="0" w:color="auto"/>
        <w:left w:val="none" w:sz="0" w:space="0" w:color="auto"/>
        <w:bottom w:val="none" w:sz="0" w:space="0" w:color="auto"/>
        <w:right w:val="none" w:sz="0" w:space="0" w:color="auto"/>
      </w:divBdr>
    </w:div>
    <w:div w:id="649482044">
      <w:bodyDiv w:val="1"/>
      <w:marLeft w:val="0"/>
      <w:marRight w:val="0"/>
      <w:marTop w:val="0"/>
      <w:marBottom w:val="0"/>
      <w:divBdr>
        <w:top w:val="none" w:sz="0" w:space="0" w:color="auto"/>
        <w:left w:val="none" w:sz="0" w:space="0" w:color="auto"/>
        <w:bottom w:val="none" w:sz="0" w:space="0" w:color="auto"/>
        <w:right w:val="none" w:sz="0" w:space="0" w:color="auto"/>
      </w:divBdr>
    </w:div>
    <w:div w:id="1436366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DAC9DC899B59419C54844D2D7D8EC5" ma:contentTypeVersion="7" ma:contentTypeDescription="Create a new document." ma:contentTypeScope="" ma:versionID="d26887d9e7e9ea2fb3dd273b7c87ecaf">
  <xsd:schema xmlns:xsd="http://www.w3.org/2001/XMLSchema" xmlns:xs="http://www.w3.org/2001/XMLSchema" xmlns:p="http://schemas.microsoft.com/office/2006/metadata/properties" xmlns:ns2="d8affb1c-9d42-458a-8a42-684c296d1d55" targetNamespace="http://schemas.microsoft.com/office/2006/metadata/properties" ma:root="true" ma:fieldsID="49083f0198f2498355cb683768d9f5d3" ns2:_="">
    <xsd:import namespace="d8affb1c-9d42-458a-8a42-684c296d1d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ffb1c-9d42-458a-8a42-684c296d1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C6EB5-AB90-4BE4-8DD4-B8AE42D1817F}">
  <ds:schemaRefs>
    <ds:schemaRef ds:uri="http://schemas.microsoft.com/sharepoint/v3/contenttype/forms"/>
  </ds:schemaRefs>
</ds:datastoreItem>
</file>

<file path=customXml/itemProps2.xml><?xml version="1.0" encoding="utf-8"?>
<ds:datastoreItem xmlns:ds="http://schemas.openxmlformats.org/officeDocument/2006/customXml" ds:itemID="{B8365432-72E1-4498-936D-D6D4D123CB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394CF4-7EAC-4E73-945A-76A4BC52A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ffb1c-9d42-458a-8a42-684c296d1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44E1B0-DCBD-4D77-814E-6145EE017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5</Pages>
  <Words>1137</Words>
  <Characters>7908</Characters>
  <Application>Microsoft Office Word</Application>
  <DocSecurity>0</DocSecurity>
  <Lines>179</Lines>
  <Paragraphs>89</Paragraphs>
  <ScaleCrop>false</ScaleCrop>
  <HeadingPairs>
    <vt:vector size="2" baseType="variant">
      <vt:variant>
        <vt:lpstr>Title</vt:lpstr>
      </vt:variant>
      <vt:variant>
        <vt:i4>1</vt:i4>
      </vt:variant>
    </vt:vector>
  </HeadingPairs>
  <TitlesOfParts>
    <vt:vector size="1" baseType="lpstr">
      <vt:lpstr>Microsoft Word - NomRepApril2016.docx</vt:lpstr>
    </vt:vector>
  </TitlesOfParts>
  <Company>Hewlett-Packard Company</Company>
  <LinksUpToDate>false</LinksUpToDate>
  <CharactersWithSpaces>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NomRepApril2016.docx</dc:title>
  <dc:creator>edward</dc:creator>
  <cp:lastModifiedBy>Mark Spence</cp:lastModifiedBy>
  <cp:revision>56</cp:revision>
  <dcterms:created xsi:type="dcterms:W3CDTF">2026-06-08T20:16:00Z</dcterms:created>
  <dcterms:modified xsi:type="dcterms:W3CDTF">2026-07-02T15:13:00Z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2017-04-20T00:00:00Z</vt:filetime>
  </property>
  <property fmtid="{D5CDD505-2E9C-101B-9397-08002B2CF9AE}" pid="3" name="LastSaved">
    <vt:filetime>2018-04-13T00:00:00Z</vt:filetime>
  </property>
  <property fmtid="{D5CDD505-2E9C-101B-9397-08002B2CF9AE}" pid="4" name="Order">
    <vt:r8>64200</vt:r8>
  </property>
  <property fmtid="{D5CDD505-2E9C-101B-9397-08002B2CF9AE}" pid="5" name="ContentTypeId">
    <vt:lpwstr>0x0101001FDAC9DC899B59419C54844D2D7D8EC5</vt:lpwstr>
  </property>
  <property fmtid="{D5CDD505-2E9C-101B-9397-08002B2CF9AE}" pid="6" name="MediaServiceImageTags">
    <vt:lpwstr/>
  </property>
</Properties>
</file>